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2DD" w:rsidRDefault="00B502D6" w:rsidP="00B502D6">
      <w:pPr>
        <w:spacing w:before="74"/>
        <w:ind w:left="3044" w:right="3041"/>
        <w:jc w:val="center"/>
        <w:rPr>
          <w:b/>
          <w:sz w:val="24"/>
        </w:rPr>
      </w:pPr>
      <w:r>
        <w:rPr>
          <w:b/>
          <w:sz w:val="24"/>
        </w:rPr>
        <w:t>Поясните</w:t>
      </w:r>
      <w:bookmarkStart w:id="0" w:name="_GoBack"/>
      <w:bookmarkEnd w:id="0"/>
      <w:r>
        <w:rPr>
          <w:b/>
          <w:sz w:val="24"/>
        </w:rPr>
        <w:t>льная записка</w:t>
      </w:r>
    </w:p>
    <w:p w:rsidR="004362DD" w:rsidRDefault="004362DD">
      <w:pPr>
        <w:pStyle w:val="a3"/>
        <w:rPr>
          <w:b/>
          <w:sz w:val="26"/>
        </w:rPr>
      </w:pPr>
    </w:p>
    <w:p w:rsidR="004362DD" w:rsidRDefault="00B502D6">
      <w:pPr>
        <w:pStyle w:val="a3"/>
        <w:ind w:left="1275" w:right="423" w:firstLine="709"/>
        <w:jc w:val="both"/>
      </w:pP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 на достижение планируемых результатов освоения основных 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(предметных,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личностных),</w:t>
      </w:r>
      <w:r>
        <w:rPr>
          <w:spacing w:val="1"/>
        </w:rPr>
        <w:t xml:space="preserve"> </w:t>
      </w:r>
      <w:r>
        <w:t>осуществляемую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 xml:space="preserve">отличных </w:t>
      </w:r>
      <w:proofErr w:type="gramStart"/>
      <w:r>
        <w:t>от</w:t>
      </w:r>
      <w:proofErr w:type="gramEnd"/>
      <w:r>
        <w:t xml:space="preserve"> урочной.</w:t>
      </w:r>
    </w:p>
    <w:p w:rsidR="004362DD" w:rsidRDefault="00B502D6">
      <w:pPr>
        <w:pStyle w:val="a3"/>
        <w:ind w:left="1275" w:right="423" w:firstLine="709"/>
        <w:jc w:val="both"/>
      </w:pPr>
      <w:r>
        <w:t>План внеурочной деятельности МБОУ СОШ №70 обеспечивает введение в действие 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на</w:t>
      </w:r>
      <w:r>
        <w:t>грузки</w:t>
      </w:r>
      <w:r>
        <w:rPr>
          <w:spacing w:val="1"/>
        </w:rPr>
        <w:t xml:space="preserve"> </w:t>
      </w:r>
      <w:r>
        <w:t>обучающихся в рамках внеурочной деятельности, состав и структуру направлений и форм</w:t>
      </w:r>
      <w:r>
        <w:rPr>
          <w:spacing w:val="1"/>
        </w:rPr>
        <w:t xml:space="preserve"> </w:t>
      </w:r>
      <w:r>
        <w:t>внеурочной деятельности по классам.</w:t>
      </w:r>
    </w:p>
    <w:p w:rsidR="004362DD" w:rsidRDefault="00B502D6">
      <w:pPr>
        <w:pStyle w:val="a3"/>
        <w:ind w:left="1275" w:right="423" w:firstLine="709"/>
        <w:jc w:val="both"/>
      </w:pPr>
      <w:r>
        <w:t>Внеурочная деятельность организуется в соответствии со следующими нормативными</w:t>
      </w:r>
      <w:r>
        <w:rPr>
          <w:spacing w:val="1"/>
        </w:rPr>
        <w:t xml:space="preserve"> </w:t>
      </w:r>
      <w:r>
        <w:t>документами и методическими рекомендациями:</w:t>
      </w:r>
    </w:p>
    <w:p w:rsidR="004362DD" w:rsidRDefault="00B502D6">
      <w:pPr>
        <w:pStyle w:val="a4"/>
        <w:numPr>
          <w:ilvl w:val="0"/>
          <w:numId w:val="4"/>
        </w:numPr>
        <w:tabs>
          <w:tab w:val="left" w:pos="2414"/>
        </w:tabs>
        <w:ind w:right="423" w:firstLine="709"/>
        <w:jc w:val="both"/>
        <w:rPr>
          <w:sz w:val="24"/>
        </w:rPr>
      </w:pPr>
      <w:r>
        <w:rPr>
          <w:sz w:val="24"/>
        </w:rPr>
        <w:t>Приказ Министерства просвещения Российской Федерации от 12.08.2022 № 732 «О</w:t>
      </w:r>
      <w:r>
        <w:rPr>
          <w:spacing w:val="-57"/>
          <w:sz w:val="24"/>
        </w:rPr>
        <w:t xml:space="preserve"> </w:t>
      </w:r>
      <w:r>
        <w:rPr>
          <w:sz w:val="24"/>
        </w:rPr>
        <w:t>внесении изменений в федеральный государственный образовательный стандарт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о</w:t>
      </w:r>
      <w:r>
        <w:rPr>
          <w:sz w:val="24"/>
        </w:rPr>
        <w:t>т 17 мая 2012 г. № 413» (Зарегистрирован 12.09.2022 № 70034).</w:t>
      </w:r>
    </w:p>
    <w:p w:rsidR="004362DD" w:rsidRDefault="00B502D6">
      <w:pPr>
        <w:pStyle w:val="a4"/>
        <w:numPr>
          <w:ilvl w:val="0"/>
          <w:numId w:val="4"/>
        </w:numPr>
        <w:tabs>
          <w:tab w:val="left" w:pos="2414"/>
        </w:tabs>
        <w:ind w:right="423" w:firstLine="709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60"/>
          <w:sz w:val="24"/>
        </w:rPr>
        <w:t xml:space="preserve"> </w:t>
      </w:r>
      <w:r>
        <w:rPr>
          <w:sz w:val="24"/>
        </w:rPr>
        <w:t>№286</w:t>
      </w:r>
      <w:r>
        <w:rPr>
          <w:spacing w:val="-57"/>
          <w:sz w:val="24"/>
        </w:rPr>
        <w:t xml:space="preserve"> </w:t>
      </w:r>
      <w:r>
        <w:rPr>
          <w:sz w:val="24"/>
        </w:rPr>
        <w:t>“Об утверждении федерального государственного образовательного стандарта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образования”,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1"/>
          <w:sz w:val="24"/>
        </w:rPr>
        <w:t xml:space="preserve"> </w:t>
      </w:r>
      <w:r>
        <w:rPr>
          <w:sz w:val="24"/>
        </w:rPr>
        <w:t>№287</w:t>
      </w:r>
      <w:r>
        <w:rPr>
          <w:spacing w:val="1"/>
          <w:sz w:val="24"/>
        </w:rPr>
        <w:t xml:space="preserve"> </w:t>
      </w:r>
      <w:r>
        <w:rPr>
          <w:sz w:val="24"/>
        </w:rPr>
        <w:t>“Об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 основного общего образования”;</w:t>
      </w:r>
    </w:p>
    <w:p w:rsidR="004362DD" w:rsidRDefault="00B502D6">
      <w:pPr>
        <w:pStyle w:val="a4"/>
        <w:numPr>
          <w:ilvl w:val="0"/>
          <w:numId w:val="4"/>
        </w:numPr>
        <w:tabs>
          <w:tab w:val="left" w:pos="2692"/>
        </w:tabs>
        <w:ind w:left="2692" w:hanging="587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1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76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7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7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76"/>
          <w:sz w:val="24"/>
        </w:rPr>
        <w:t xml:space="preserve"> </w:t>
      </w:r>
      <w:r>
        <w:rPr>
          <w:sz w:val="24"/>
        </w:rPr>
        <w:t>от</w:t>
      </w:r>
      <w:r>
        <w:rPr>
          <w:spacing w:val="76"/>
          <w:sz w:val="24"/>
        </w:rPr>
        <w:t xml:space="preserve"> </w:t>
      </w:r>
      <w:r>
        <w:rPr>
          <w:sz w:val="24"/>
        </w:rPr>
        <w:t>05.07.2022</w:t>
      </w:r>
      <w:r>
        <w:rPr>
          <w:spacing w:val="76"/>
          <w:sz w:val="24"/>
        </w:rPr>
        <w:t xml:space="preserve"> </w:t>
      </w:r>
      <w:r>
        <w:rPr>
          <w:sz w:val="24"/>
        </w:rPr>
        <w:t>г.</w:t>
      </w:r>
    </w:p>
    <w:p w:rsidR="004362DD" w:rsidRDefault="00B502D6">
      <w:pPr>
        <w:pStyle w:val="a3"/>
        <w:ind w:left="1396" w:right="422"/>
        <w:jc w:val="both"/>
      </w:pPr>
      <w:r>
        <w:t>№ТВ–1290/03 «О на</w:t>
      </w:r>
      <w:r>
        <w:t>правлении методических рекомендаций» (Информационно-методическое</w:t>
      </w:r>
      <w:r>
        <w:rPr>
          <w:spacing w:val="-57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обновленных</w:t>
      </w:r>
      <w:r>
        <w:rPr>
          <w:spacing w:val="-58"/>
        </w:rPr>
        <w:t xml:space="preserve"> </w:t>
      </w:r>
      <w:r>
        <w:t>федеральных государственных образовательных стандартов среднего общего образования);</w:t>
      </w:r>
    </w:p>
    <w:p w:rsidR="004362DD" w:rsidRDefault="00B502D6">
      <w:pPr>
        <w:pStyle w:val="a4"/>
        <w:numPr>
          <w:ilvl w:val="0"/>
          <w:numId w:val="3"/>
        </w:numPr>
        <w:tabs>
          <w:tab w:val="left" w:pos="2102"/>
          <w:tab w:val="left" w:pos="2103"/>
        </w:tabs>
        <w:ind w:left="2103" w:hanging="828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15.02.2022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АЗ-11303</w:t>
      </w:r>
    </w:p>
    <w:p w:rsidR="004362DD" w:rsidRDefault="00B502D6">
      <w:pPr>
        <w:pStyle w:val="a3"/>
        <w:ind w:left="1275" w:right="422"/>
        <w:jc w:val="both"/>
      </w:pPr>
      <w:r>
        <w:t>«О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рекомендаций»</w:t>
      </w:r>
      <w:r>
        <w:rPr>
          <w:spacing w:val="1"/>
        </w:rPr>
        <w:t xml:space="preserve"> </w:t>
      </w:r>
      <w:r>
        <w:t>(Информационно-методическое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введении федеральных государственных образовательных стандартов начального общего и</w:t>
      </w:r>
      <w:r>
        <w:rPr>
          <w:spacing w:val="1"/>
        </w:rPr>
        <w:t xml:space="preserve"> </w:t>
      </w:r>
      <w:r>
        <w:t>основного общего образования);</w:t>
      </w:r>
    </w:p>
    <w:p w:rsidR="004362DD" w:rsidRDefault="00B502D6">
      <w:pPr>
        <w:pStyle w:val="a4"/>
        <w:numPr>
          <w:ilvl w:val="1"/>
          <w:numId w:val="3"/>
        </w:numPr>
        <w:tabs>
          <w:tab w:val="left" w:pos="2102"/>
        </w:tabs>
        <w:ind w:left="2102"/>
        <w:jc w:val="both"/>
        <w:rPr>
          <w:sz w:val="24"/>
        </w:rPr>
      </w:pPr>
      <w:r>
        <w:rPr>
          <w:sz w:val="24"/>
        </w:rPr>
        <w:t>Пись</w:t>
      </w:r>
      <w:r>
        <w:rPr>
          <w:sz w:val="24"/>
        </w:rPr>
        <w:t>мо</w:t>
      </w:r>
      <w:r>
        <w:rPr>
          <w:spacing w:val="1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1"/>
          <w:sz w:val="24"/>
        </w:rPr>
        <w:t xml:space="preserve"> </w:t>
      </w:r>
      <w:r>
        <w:rPr>
          <w:sz w:val="24"/>
        </w:rPr>
        <w:t>от</w:t>
      </w:r>
      <w:r>
        <w:rPr>
          <w:spacing w:val="11"/>
          <w:sz w:val="24"/>
        </w:rPr>
        <w:t xml:space="preserve"> </w:t>
      </w:r>
      <w:r>
        <w:rPr>
          <w:sz w:val="24"/>
        </w:rPr>
        <w:t>17.06.2022</w:t>
      </w:r>
      <w:r>
        <w:rPr>
          <w:spacing w:val="11"/>
          <w:sz w:val="24"/>
        </w:rPr>
        <w:t xml:space="preserve"> </w:t>
      </w:r>
      <w:r>
        <w:rPr>
          <w:sz w:val="24"/>
        </w:rPr>
        <w:t>г.</w:t>
      </w:r>
      <w:r>
        <w:rPr>
          <w:spacing w:val="11"/>
          <w:sz w:val="24"/>
        </w:rPr>
        <w:t xml:space="preserve"> </w:t>
      </w:r>
      <w:r>
        <w:rPr>
          <w:sz w:val="24"/>
        </w:rPr>
        <w:t>№</w:t>
      </w:r>
      <w:r>
        <w:rPr>
          <w:spacing w:val="11"/>
          <w:sz w:val="24"/>
        </w:rPr>
        <w:t xml:space="preserve"> </w:t>
      </w:r>
      <w:r>
        <w:rPr>
          <w:sz w:val="24"/>
        </w:rPr>
        <w:t>03-871</w:t>
      </w:r>
    </w:p>
    <w:p w:rsidR="004362DD" w:rsidRDefault="00B502D6">
      <w:pPr>
        <w:pStyle w:val="a3"/>
        <w:ind w:left="1275"/>
        <w:jc w:val="both"/>
      </w:pPr>
      <w:r>
        <w:t xml:space="preserve">«Об организации занятий «Разговоры о </w:t>
      </w:r>
      <w:proofErr w:type="gramStart"/>
      <w:r>
        <w:t>важном</w:t>
      </w:r>
      <w:proofErr w:type="gramEnd"/>
      <w:r>
        <w:t>»;</w:t>
      </w:r>
    </w:p>
    <w:p w:rsidR="004362DD" w:rsidRDefault="00B502D6">
      <w:pPr>
        <w:pStyle w:val="a4"/>
        <w:numPr>
          <w:ilvl w:val="1"/>
          <w:numId w:val="3"/>
        </w:numPr>
        <w:tabs>
          <w:tab w:val="left" w:pos="2096"/>
        </w:tabs>
        <w:ind w:left="1275" w:right="423" w:firstLine="709"/>
        <w:jc w:val="both"/>
        <w:rPr>
          <w:sz w:val="24"/>
        </w:rPr>
      </w:pP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 функциональной грамотности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4362DD" w:rsidRDefault="00B502D6">
      <w:pPr>
        <w:pStyle w:val="a4"/>
        <w:numPr>
          <w:ilvl w:val="1"/>
          <w:numId w:val="3"/>
        </w:numPr>
        <w:tabs>
          <w:tab w:val="left" w:pos="2117"/>
        </w:tabs>
        <w:ind w:left="1275" w:right="422" w:firstLine="709"/>
        <w:jc w:val="both"/>
        <w:rPr>
          <w:sz w:val="24"/>
        </w:rPr>
      </w:pPr>
      <w:r>
        <w:rPr>
          <w:sz w:val="24"/>
        </w:rPr>
        <w:t>Санитарные правила СП 2.4.3648-20 «Санитарно-эпидемиологические требования 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от 28.09.2020 № 28 (далее – СП 2.4.3648-20);</w:t>
      </w:r>
    </w:p>
    <w:p w:rsidR="004362DD" w:rsidRDefault="00B502D6">
      <w:pPr>
        <w:pStyle w:val="a4"/>
        <w:numPr>
          <w:ilvl w:val="1"/>
          <w:numId w:val="3"/>
        </w:numPr>
        <w:tabs>
          <w:tab w:val="left" w:pos="2102"/>
        </w:tabs>
        <w:ind w:left="1275" w:right="422" w:firstLine="709"/>
        <w:jc w:val="both"/>
        <w:rPr>
          <w:sz w:val="24"/>
        </w:rPr>
      </w:pPr>
      <w:r>
        <w:rPr>
          <w:sz w:val="24"/>
        </w:rPr>
        <w:t>Санитарные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1.2.3685-21</w:t>
      </w:r>
      <w:r>
        <w:rPr>
          <w:spacing w:val="1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 к обеспечению безопасности и (или) безвредности для человека факторов 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</w:t>
      </w:r>
      <w:r>
        <w:rPr>
          <w:sz w:val="24"/>
        </w:rPr>
        <w:t>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от 28.01.2021 № 2 (далее – СанПиН 1.2.3685-21).</w:t>
      </w:r>
    </w:p>
    <w:p w:rsidR="004362DD" w:rsidRDefault="00B502D6">
      <w:pPr>
        <w:pStyle w:val="a3"/>
        <w:ind w:left="1275" w:right="423" w:firstLine="709"/>
        <w:jc w:val="both"/>
      </w:pPr>
      <w:r>
        <w:t>План внеурочной деятельности образовательной организации является 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организационного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 внеурочной деятельности являются обязательной частью содержательного раздела</w:t>
      </w:r>
      <w:r>
        <w:rPr>
          <w:spacing w:val="-57"/>
        </w:rPr>
        <w:t xml:space="preserve"> </w:t>
      </w:r>
      <w:r>
        <w:t>основной образовательной программы.</w:t>
      </w:r>
    </w:p>
    <w:p w:rsidR="004362DD" w:rsidRDefault="00B502D6">
      <w:pPr>
        <w:pStyle w:val="a3"/>
        <w:ind w:left="1275" w:right="423" w:firstLine="709"/>
        <w:jc w:val="both"/>
      </w:pPr>
      <w:proofErr w:type="gramStart"/>
      <w:r>
        <w:t>Формы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-57"/>
        </w:rPr>
        <w:t xml:space="preserve"> </w:t>
      </w:r>
      <w:r>
        <w:t>обучающихся, сочетают индивидуальную и групп</w:t>
      </w:r>
      <w:r>
        <w:t>овую работы, обеспечивают гибкий 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(продолжительность,</w:t>
      </w:r>
      <w:r>
        <w:rPr>
          <w:spacing w:val="1"/>
        </w:rPr>
        <w:t xml:space="preserve"> </w:t>
      </w:r>
      <w:r>
        <w:t>последовательность),</w:t>
      </w:r>
      <w:r>
        <w:rPr>
          <w:spacing w:val="1"/>
        </w:rPr>
        <w:t xml:space="preserve"> </w:t>
      </w:r>
      <w:r>
        <w:t>переменный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обучающихся,</w:t>
      </w:r>
      <w:r>
        <w:rPr>
          <w:spacing w:val="-57"/>
        </w:rPr>
        <w:t xml:space="preserve"> </w:t>
      </w:r>
      <w:r>
        <w:t>проектную и исследовательскую деятельность, экскурсии, походы, деловые игры и пр.</w:t>
      </w:r>
      <w:proofErr w:type="gramEnd"/>
    </w:p>
    <w:p w:rsidR="004362DD" w:rsidRDefault="004362DD">
      <w:pPr>
        <w:jc w:val="both"/>
        <w:sectPr w:rsidR="004362DD">
          <w:pgSz w:w="11900" w:h="16820"/>
          <w:pgMar w:top="1060" w:right="420" w:bottom="280" w:left="0" w:header="720" w:footer="720" w:gutter="0"/>
          <w:cols w:space="720"/>
        </w:sectPr>
      </w:pPr>
    </w:p>
    <w:p w:rsidR="004362DD" w:rsidRDefault="00B502D6">
      <w:pPr>
        <w:pStyle w:val="a3"/>
        <w:spacing w:before="74"/>
        <w:ind w:left="1275" w:right="422" w:firstLine="709"/>
        <w:jc w:val="both"/>
      </w:pPr>
      <w:r>
        <w:lastRenderedPageBreak/>
        <w:t>Допускается формирование учебных групп из обучающихся разных классов в пределах</w:t>
      </w:r>
      <w:r>
        <w:rPr>
          <w:spacing w:val="1"/>
        </w:rPr>
        <w:t xml:space="preserve"> </w:t>
      </w:r>
      <w:r>
        <w:t>одного уровня образования.</w:t>
      </w:r>
    </w:p>
    <w:p w:rsidR="004362DD" w:rsidRDefault="00B502D6">
      <w:pPr>
        <w:pStyle w:val="a3"/>
        <w:ind w:left="1275" w:right="422" w:firstLine="720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обновленных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еженедельных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</w:t>
      </w:r>
      <w:r>
        <w:t>ой</w:t>
      </w:r>
      <w:r>
        <w:rPr>
          <w:spacing w:val="1"/>
        </w:rPr>
        <w:t xml:space="preserve"> </w:t>
      </w:r>
      <w:r>
        <w:t>деятельности.</w:t>
      </w:r>
    </w:p>
    <w:p w:rsidR="004362DD" w:rsidRDefault="004362DD">
      <w:pPr>
        <w:pStyle w:val="a3"/>
        <w:rPr>
          <w:sz w:val="28"/>
        </w:rPr>
      </w:pPr>
    </w:p>
    <w:p w:rsidR="004362DD" w:rsidRDefault="00B502D6">
      <w:pPr>
        <w:pStyle w:val="1"/>
        <w:ind w:left="3518"/>
      </w:pPr>
      <w:r>
        <w:t>Содержательное наполнение внеурочной деятельности</w:t>
      </w:r>
    </w:p>
    <w:p w:rsidR="004362DD" w:rsidRDefault="004362DD">
      <w:pPr>
        <w:pStyle w:val="a3"/>
        <w:rPr>
          <w:b/>
        </w:rPr>
      </w:pPr>
    </w:p>
    <w:p w:rsidR="004362DD" w:rsidRDefault="00B502D6">
      <w:pPr>
        <w:pStyle w:val="a3"/>
        <w:ind w:left="1275" w:right="423" w:firstLine="709"/>
        <w:jc w:val="both"/>
      </w:pPr>
      <w:r>
        <w:t>Часы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творческое,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общекультурное,</w:t>
      </w:r>
      <w:r>
        <w:rPr>
          <w:spacing w:val="1"/>
        </w:rPr>
        <w:t xml:space="preserve"> </w:t>
      </w:r>
      <w:r>
        <w:t>физическое,</w:t>
      </w:r>
      <w:r>
        <w:rPr>
          <w:spacing w:val="1"/>
        </w:rPr>
        <w:t xml:space="preserve"> </w:t>
      </w:r>
      <w:r>
        <w:t>гражданско-патриотическое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осуществляя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социализации.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условием организации внеурочной деятельности является ее воспитательная направленность,</w:t>
      </w:r>
      <w:r>
        <w:rPr>
          <w:spacing w:val="1"/>
        </w:rPr>
        <w:t xml:space="preserve"> </w:t>
      </w:r>
      <w:r>
        <w:t>соотнесенность с рабочей программой воспитани</w:t>
      </w:r>
      <w:r>
        <w:t>я образовательной организации.</w:t>
      </w:r>
    </w:p>
    <w:p w:rsidR="004362DD" w:rsidRDefault="00B502D6">
      <w:pPr>
        <w:pStyle w:val="a3"/>
        <w:ind w:left="1275" w:right="503" w:firstLine="841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единого</w:t>
      </w:r>
      <w:r>
        <w:rPr>
          <w:spacing w:val="6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0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преобладанием</w:t>
      </w:r>
      <w:r>
        <w:rPr>
          <w:spacing w:val="1"/>
        </w:rPr>
        <w:t xml:space="preserve"> </w:t>
      </w:r>
      <w:r>
        <w:rPr>
          <w:i/>
        </w:rPr>
        <w:t>учебно-познавательной</w:t>
      </w:r>
      <w:r>
        <w:rPr>
          <w:i/>
          <w:spacing w:val="1"/>
        </w:rPr>
        <w:t xml:space="preserve"> </w:t>
      </w:r>
      <w:r>
        <w:rPr>
          <w:i/>
        </w:rPr>
        <w:t>деятельн</w:t>
      </w:r>
      <w:r>
        <w:rPr>
          <w:i/>
        </w:rPr>
        <w:t>ости</w:t>
      </w:r>
      <w:r>
        <w:t>,</w:t>
      </w:r>
      <w:r>
        <w:rPr>
          <w:spacing w:val="1"/>
        </w:rPr>
        <w:t xml:space="preserve"> </w:t>
      </w:r>
      <w:r>
        <w:t>когда наибольшее внимание уделяется внеурочной деятельности по учебным предметам и</w:t>
      </w:r>
      <w:r>
        <w:rPr>
          <w:spacing w:val="1"/>
        </w:rPr>
        <w:t xml:space="preserve"> </w:t>
      </w:r>
      <w:r>
        <w:t>формированию функциональной грамотности.</w:t>
      </w:r>
    </w:p>
    <w:p w:rsidR="004362DD" w:rsidRDefault="004362DD">
      <w:pPr>
        <w:pStyle w:val="a3"/>
      </w:pPr>
    </w:p>
    <w:p w:rsidR="004362DD" w:rsidRDefault="00B502D6">
      <w:pPr>
        <w:pStyle w:val="1"/>
        <w:ind w:left="3891"/>
      </w:pPr>
      <w:r>
        <w:t>Планирование внеурочной деятельности</w:t>
      </w:r>
    </w:p>
    <w:p w:rsidR="004362DD" w:rsidRDefault="004362DD">
      <w:pPr>
        <w:pStyle w:val="a3"/>
        <w:rPr>
          <w:b/>
        </w:rPr>
      </w:pPr>
    </w:p>
    <w:p w:rsidR="004362DD" w:rsidRDefault="00B502D6">
      <w:pPr>
        <w:pStyle w:val="a3"/>
        <w:ind w:left="1396" w:right="422" w:firstLine="588"/>
        <w:jc w:val="both"/>
        <w:rPr>
          <w:b/>
        </w:rPr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proofErr w:type="gramStart"/>
      <w:r>
        <w:t>обеспечения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 общего образования</w:t>
      </w:r>
      <w:proofErr w:type="gramEnd"/>
      <w:r>
        <w:t xml:space="preserve"> и среднего общего образования при формировании 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 xml:space="preserve">предусмотрена </w:t>
      </w:r>
      <w:r>
        <w:rPr>
          <w:b/>
        </w:rPr>
        <w:t>часть, рекомендуемая для всех обучающихся:</w:t>
      </w:r>
    </w:p>
    <w:p w:rsidR="004362DD" w:rsidRDefault="00B502D6">
      <w:pPr>
        <w:pStyle w:val="a4"/>
        <w:numPr>
          <w:ilvl w:val="0"/>
          <w:numId w:val="2"/>
        </w:numPr>
        <w:tabs>
          <w:tab w:val="left" w:pos="1996"/>
        </w:tabs>
        <w:spacing w:before="1"/>
        <w:ind w:right="422"/>
        <w:jc w:val="both"/>
        <w:rPr>
          <w:sz w:val="24"/>
        </w:rPr>
      </w:pP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информационно-просветите</w:t>
      </w:r>
      <w:r>
        <w:rPr>
          <w:sz w:val="24"/>
        </w:rPr>
        <w:t>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нравственной и экологической направленности «Разговоры о </w:t>
      </w:r>
      <w:proofErr w:type="gramStart"/>
      <w:r>
        <w:rPr>
          <w:sz w:val="24"/>
        </w:rPr>
        <w:t>важном</w:t>
      </w:r>
      <w:proofErr w:type="gramEnd"/>
      <w:r>
        <w:rPr>
          <w:sz w:val="24"/>
        </w:rPr>
        <w:t>» (понедельник,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 урок);</w:t>
      </w:r>
    </w:p>
    <w:p w:rsidR="004362DD" w:rsidRDefault="00B502D6">
      <w:pPr>
        <w:pStyle w:val="a4"/>
        <w:numPr>
          <w:ilvl w:val="0"/>
          <w:numId w:val="2"/>
        </w:numPr>
        <w:tabs>
          <w:tab w:val="left" w:pos="1996"/>
        </w:tabs>
        <w:ind w:right="422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часа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4362DD" w:rsidRDefault="00B502D6">
      <w:pPr>
        <w:pStyle w:val="a4"/>
        <w:numPr>
          <w:ilvl w:val="0"/>
          <w:numId w:val="2"/>
        </w:numPr>
        <w:tabs>
          <w:tab w:val="left" w:pos="1996"/>
        </w:tabs>
        <w:ind w:right="422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часу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(«Билет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будущее»,</w:t>
      </w:r>
      <w:r>
        <w:rPr>
          <w:spacing w:val="-57"/>
          <w:sz w:val="24"/>
        </w:rPr>
        <w:t xml:space="preserve"> </w:t>
      </w:r>
      <w:r>
        <w:rPr>
          <w:sz w:val="24"/>
        </w:rPr>
        <w:t>курс «Россия – мои возможности»),</w:t>
      </w:r>
    </w:p>
    <w:p w:rsidR="004362DD" w:rsidRDefault="00B502D6">
      <w:pPr>
        <w:pStyle w:val="a3"/>
        <w:ind w:left="1996" w:right="422"/>
        <w:jc w:val="both"/>
      </w:pPr>
      <w:proofErr w:type="gramStart"/>
      <w:r>
        <w:t>однако,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(школа</w:t>
      </w:r>
      <w:r>
        <w:rPr>
          <w:spacing w:val="-57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ФКУ</w:t>
      </w:r>
      <w:r>
        <w:rPr>
          <w:spacing w:val="1"/>
        </w:rPr>
        <w:t xml:space="preserve"> </w:t>
      </w:r>
      <w:r>
        <w:t>ИК-4</w:t>
      </w:r>
      <w:r>
        <w:rPr>
          <w:spacing w:val="1"/>
        </w:rPr>
        <w:t xml:space="preserve"> </w:t>
      </w:r>
      <w:r>
        <w:t>УФСИ</w:t>
      </w:r>
      <w:r>
        <w:t>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Томской</w:t>
      </w:r>
      <w:r>
        <w:rPr>
          <w:spacing w:val="1"/>
        </w:rPr>
        <w:t xml:space="preserve"> </w:t>
      </w:r>
      <w:r>
        <w:t>области.</w:t>
      </w:r>
      <w:proofErr w:type="gramEnd"/>
      <w:r>
        <w:rPr>
          <w:spacing w:val="1"/>
        </w:rPr>
        <w:t xml:space="preserve"> </w:t>
      </w:r>
      <w:proofErr w:type="gramStart"/>
      <w:r>
        <w:t>Обучающиеся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осужденные</w:t>
      </w:r>
      <w:r>
        <w:rPr>
          <w:spacing w:val="1"/>
        </w:rPr>
        <w:t xml:space="preserve"> </w:t>
      </w:r>
      <w:r>
        <w:t>старше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лет),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исключена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планирования.</w:t>
      </w:r>
      <w:proofErr w:type="gramEnd"/>
    </w:p>
    <w:p w:rsidR="004362DD" w:rsidRDefault="004362DD">
      <w:pPr>
        <w:pStyle w:val="a3"/>
        <w:spacing w:before="10"/>
        <w:rPr>
          <w:sz w:val="23"/>
        </w:rPr>
      </w:pPr>
    </w:p>
    <w:p w:rsidR="004362DD" w:rsidRDefault="00B502D6">
      <w:pPr>
        <w:pStyle w:val="a3"/>
        <w:ind w:left="1275" w:right="422" w:firstLine="708"/>
        <w:jc w:val="both"/>
      </w:pPr>
      <w:r>
        <w:t>в</w:t>
      </w:r>
      <w:r>
        <w:rPr>
          <w:spacing w:val="1"/>
        </w:rPr>
        <w:t xml:space="preserve"> </w:t>
      </w:r>
      <w:r>
        <w:rPr>
          <w:b/>
        </w:rPr>
        <w:t>вариативную</w:t>
      </w:r>
      <w:r>
        <w:rPr>
          <w:b/>
          <w:spacing w:val="1"/>
        </w:rPr>
        <w:t xml:space="preserve"> </w:t>
      </w:r>
      <w:r>
        <w:rPr>
          <w:b/>
        </w:rPr>
        <w:t>часть</w:t>
      </w:r>
      <w:r>
        <w:rPr>
          <w:b/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часы,</w:t>
      </w:r>
      <w:r>
        <w:rPr>
          <w:spacing w:val="1"/>
        </w:rPr>
        <w:t xml:space="preserve"> </w:t>
      </w:r>
      <w:r>
        <w:t>отведенные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обучающихся.</w:t>
      </w:r>
    </w:p>
    <w:p w:rsidR="004362DD" w:rsidRDefault="00B502D6">
      <w:pPr>
        <w:pStyle w:val="a3"/>
        <w:ind w:left="1275" w:right="421" w:firstLine="709"/>
        <w:jc w:val="both"/>
      </w:pPr>
      <w:r>
        <w:t>Основное содержание рекомендуемых занятий внеурочной деятельности отражено в</w:t>
      </w:r>
      <w:r>
        <w:rPr>
          <w:spacing w:val="1"/>
        </w:rPr>
        <w:t xml:space="preserve"> </w:t>
      </w:r>
      <w:r>
        <w:t>таблице:</w:t>
      </w:r>
    </w:p>
    <w:p w:rsidR="004362DD" w:rsidRDefault="004362DD">
      <w:pPr>
        <w:pStyle w:val="a3"/>
      </w:pPr>
    </w:p>
    <w:tbl>
      <w:tblPr>
        <w:tblStyle w:val="TableNormal"/>
        <w:tblW w:w="0" w:type="auto"/>
        <w:tblInd w:w="11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1418"/>
        <w:gridCol w:w="5244"/>
      </w:tblGrid>
      <w:tr w:rsidR="004362DD">
        <w:trPr>
          <w:trHeight w:val="822"/>
        </w:trPr>
        <w:tc>
          <w:tcPr>
            <w:tcW w:w="3539" w:type="dxa"/>
          </w:tcPr>
          <w:p w:rsidR="004362DD" w:rsidRDefault="00B502D6">
            <w:pPr>
              <w:pStyle w:val="TableParagraph"/>
              <w:ind w:left="983" w:right="535" w:hanging="618"/>
              <w:rPr>
                <w:sz w:val="24"/>
              </w:rPr>
            </w:pPr>
            <w:r>
              <w:rPr>
                <w:sz w:val="24"/>
              </w:rPr>
              <w:t>Направление внеурочной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418" w:type="dxa"/>
          </w:tcPr>
          <w:p w:rsidR="004362DD" w:rsidRDefault="00B502D6">
            <w:pPr>
              <w:pStyle w:val="TableParagraph"/>
              <w:spacing w:line="276" w:lineRule="exact"/>
              <w:ind w:left="215" w:right="76" w:hanging="10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5244" w:type="dxa"/>
          </w:tcPr>
          <w:p w:rsidR="004362DD" w:rsidRDefault="00B502D6">
            <w:pPr>
              <w:pStyle w:val="TableParagraph"/>
              <w:spacing w:line="273" w:lineRule="exact"/>
              <w:ind w:left="944"/>
              <w:rPr>
                <w:sz w:val="24"/>
              </w:rPr>
            </w:pPr>
            <w:r>
              <w:rPr>
                <w:sz w:val="24"/>
              </w:rPr>
              <w:t>Основное содержание занятий</w:t>
            </w:r>
          </w:p>
        </w:tc>
      </w:tr>
      <w:tr w:rsidR="004362DD">
        <w:trPr>
          <w:trHeight w:val="265"/>
        </w:trPr>
        <w:tc>
          <w:tcPr>
            <w:tcW w:w="10201" w:type="dxa"/>
            <w:gridSpan w:val="3"/>
          </w:tcPr>
          <w:p w:rsidR="004362DD" w:rsidRDefault="00B502D6">
            <w:pPr>
              <w:pStyle w:val="TableParagraph"/>
              <w:spacing w:line="246" w:lineRule="exact"/>
              <w:ind w:left="4021" w:right="40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 часть</w:t>
            </w:r>
          </w:p>
        </w:tc>
      </w:tr>
      <w:tr w:rsidR="004362DD">
        <w:trPr>
          <w:trHeight w:val="631"/>
        </w:trPr>
        <w:tc>
          <w:tcPr>
            <w:tcW w:w="3539" w:type="dxa"/>
          </w:tcPr>
          <w:p w:rsidR="004362DD" w:rsidRDefault="00B502D6">
            <w:pPr>
              <w:pStyle w:val="TableParagraph"/>
              <w:ind w:left="225" w:right="1126"/>
              <w:rPr>
                <w:sz w:val="24"/>
              </w:rPr>
            </w:pPr>
            <w:r>
              <w:rPr>
                <w:sz w:val="24"/>
              </w:rPr>
              <w:t>Занятия, связанные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реализацией </w:t>
            </w:r>
            <w:proofErr w:type="gramStart"/>
            <w:r>
              <w:rPr>
                <w:sz w:val="24"/>
              </w:rPr>
              <w:t>особых</w:t>
            </w:r>
            <w:proofErr w:type="gramEnd"/>
          </w:p>
        </w:tc>
        <w:tc>
          <w:tcPr>
            <w:tcW w:w="1418" w:type="dxa"/>
          </w:tcPr>
          <w:p w:rsidR="004362DD" w:rsidRDefault="00B502D6">
            <w:pPr>
              <w:pStyle w:val="TableParagraph"/>
              <w:spacing w:line="273" w:lineRule="exact"/>
              <w:ind w:left="566" w:right="55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44" w:type="dxa"/>
          </w:tcPr>
          <w:p w:rsidR="004362DD" w:rsidRDefault="00B502D6">
            <w:pPr>
              <w:pStyle w:val="TableParagraph"/>
              <w:ind w:left="205" w:right="818"/>
              <w:rPr>
                <w:sz w:val="24"/>
              </w:rPr>
            </w:pPr>
            <w:r>
              <w:rPr>
                <w:i/>
                <w:sz w:val="24"/>
              </w:rPr>
              <w:t xml:space="preserve">Основная цель: </w:t>
            </w:r>
            <w:r>
              <w:rPr>
                <w:sz w:val="24"/>
              </w:rPr>
              <w:t>интеллектуальное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</w:p>
        </w:tc>
      </w:tr>
    </w:tbl>
    <w:p w:rsidR="004362DD" w:rsidRDefault="004362DD">
      <w:pPr>
        <w:rPr>
          <w:sz w:val="24"/>
        </w:rPr>
        <w:sectPr w:rsidR="004362DD">
          <w:pgSz w:w="11900" w:h="16820"/>
          <w:pgMar w:top="1060" w:right="42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1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1418"/>
        <w:gridCol w:w="5244"/>
      </w:tblGrid>
      <w:tr w:rsidR="004362DD">
        <w:trPr>
          <w:trHeight w:val="6889"/>
        </w:trPr>
        <w:tc>
          <w:tcPr>
            <w:tcW w:w="3539" w:type="dxa"/>
          </w:tcPr>
          <w:p w:rsidR="004362DD" w:rsidRDefault="00B502D6">
            <w:pPr>
              <w:pStyle w:val="TableParagraph"/>
              <w:ind w:left="225" w:right="1189"/>
              <w:rPr>
                <w:sz w:val="24"/>
              </w:rPr>
            </w:pPr>
            <w:r>
              <w:rPr>
                <w:sz w:val="24"/>
              </w:rPr>
              <w:lastRenderedPageBreak/>
              <w:t>интеллектуальных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</w:p>
          <w:p w:rsidR="004362DD" w:rsidRDefault="00B502D6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потребностей обучающихся</w:t>
            </w:r>
          </w:p>
        </w:tc>
        <w:tc>
          <w:tcPr>
            <w:tcW w:w="1418" w:type="dxa"/>
          </w:tcPr>
          <w:p w:rsidR="004362DD" w:rsidRDefault="004362DD">
            <w:pPr>
              <w:pStyle w:val="TableParagraph"/>
              <w:rPr>
                <w:sz w:val="24"/>
              </w:rPr>
            </w:pPr>
          </w:p>
        </w:tc>
        <w:tc>
          <w:tcPr>
            <w:tcW w:w="5244" w:type="dxa"/>
          </w:tcPr>
          <w:p w:rsidR="004362DD" w:rsidRDefault="00B502D6">
            <w:pPr>
              <w:pStyle w:val="TableParagraph"/>
              <w:ind w:left="205" w:right="229"/>
              <w:rPr>
                <w:sz w:val="24"/>
              </w:rPr>
            </w:pPr>
            <w:r>
              <w:rPr>
                <w:sz w:val="24"/>
              </w:rPr>
              <w:t>удовлетворение их особых познавательных,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культурных, оздоровительных потребностей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интересов.</w:t>
            </w:r>
          </w:p>
          <w:p w:rsidR="004362DD" w:rsidRDefault="00B502D6">
            <w:pPr>
              <w:pStyle w:val="TableParagraph"/>
              <w:ind w:left="105" w:right="228"/>
              <w:rPr>
                <w:sz w:val="24"/>
              </w:rPr>
            </w:pPr>
            <w:r>
              <w:rPr>
                <w:i/>
                <w:sz w:val="24"/>
              </w:rPr>
              <w:t xml:space="preserve">Основная задача: </w:t>
            </w:r>
            <w:r>
              <w:rPr>
                <w:sz w:val="24"/>
              </w:rPr>
              <w:t>формирование 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обучающихся к знаниям, как залогу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духовному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бщества,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сохраняющему национальную самобытность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 России.</w:t>
            </w:r>
          </w:p>
          <w:p w:rsidR="004362DD" w:rsidRDefault="00B502D6">
            <w:pPr>
              <w:pStyle w:val="TableParagraph"/>
              <w:spacing w:line="270" w:lineRule="atLeast"/>
              <w:ind w:left="205" w:right="216"/>
              <w:rPr>
                <w:sz w:val="24"/>
              </w:rPr>
            </w:pPr>
            <w:r>
              <w:rPr>
                <w:i/>
                <w:sz w:val="24"/>
              </w:rPr>
              <w:t xml:space="preserve">Основные направления деятельности: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дополнительному или углубленному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 в рамках исследовательской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еятельности</w:t>
            </w:r>
            <w:proofErr w:type="spellEnd"/>
            <w:r>
              <w:rPr>
                <w:sz w:val="24"/>
              </w:rPr>
              <w:t>; занятия, связ</w:t>
            </w:r>
            <w:r>
              <w:rPr>
                <w:sz w:val="24"/>
              </w:rPr>
              <w:t>анные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освоением регионального компонента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или особыми этнокультурными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интересами участников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отношений; дополнительные занятия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школьников, испытывающих затруднения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освоении учебной программы или трудности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</w:p>
        </w:tc>
      </w:tr>
    </w:tbl>
    <w:p w:rsidR="004362DD" w:rsidRDefault="004362DD">
      <w:pPr>
        <w:pStyle w:val="a3"/>
        <w:spacing w:before="11"/>
        <w:rPr>
          <w:sz w:val="14"/>
        </w:rPr>
      </w:pPr>
    </w:p>
    <w:p w:rsidR="004362DD" w:rsidRDefault="00B502D6">
      <w:pPr>
        <w:pStyle w:val="1"/>
        <w:spacing w:before="90"/>
        <w:ind w:left="0" w:right="2937"/>
        <w:jc w:val="right"/>
      </w:pPr>
      <w:r>
        <w:t>Цель и идеи внеурочной деятельности</w:t>
      </w:r>
    </w:p>
    <w:p w:rsidR="004362DD" w:rsidRDefault="004362DD">
      <w:pPr>
        <w:pStyle w:val="a3"/>
        <w:spacing w:before="11"/>
        <w:rPr>
          <w:b/>
          <w:sz w:val="23"/>
        </w:rPr>
      </w:pPr>
    </w:p>
    <w:p w:rsidR="004362DD" w:rsidRDefault="00B502D6">
      <w:pPr>
        <w:pStyle w:val="a3"/>
        <w:ind w:left="1275" w:right="423" w:firstLine="567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внеурочной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принимаемой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многогранного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активизацию</w:t>
      </w:r>
      <w:r>
        <w:rPr>
          <w:spacing w:val="1"/>
        </w:rPr>
        <w:t xml:space="preserve"> </w:t>
      </w:r>
      <w:r>
        <w:t>социальных,</w:t>
      </w:r>
      <w:r>
        <w:rPr>
          <w:spacing w:val="-57"/>
        </w:rPr>
        <w:t xml:space="preserve"> </w:t>
      </w:r>
      <w:r>
        <w:t>интеллектуальных интересов обучающихся, развитие здоровой, творчески растущей личности,</w:t>
      </w:r>
      <w:r>
        <w:rPr>
          <w:spacing w:val="-57"/>
        </w:rPr>
        <w:t xml:space="preserve"> </w:t>
      </w:r>
      <w:proofErr w:type="gramStart"/>
      <w:r>
        <w:t>с</w:t>
      </w:r>
      <w:proofErr w:type="gramEnd"/>
      <w:r>
        <w:t xml:space="preserve"> сформированной гражданской ответственностью и правовым самосознанием, способной на</w:t>
      </w:r>
      <w:r>
        <w:rPr>
          <w:spacing w:val="1"/>
        </w:rPr>
        <w:t xml:space="preserve"> </w:t>
      </w:r>
      <w:r>
        <w:t>социально значимую практическую деяте</w:t>
      </w:r>
      <w:r>
        <w:t>льность.</w:t>
      </w:r>
    </w:p>
    <w:p w:rsidR="004362DD" w:rsidRDefault="004362DD">
      <w:pPr>
        <w:pStyle w:val="a3"/>
      </w:pPr>
    </w:p>
    <w:p w:rsidR="004362DD" w:rsidRDefault="00B502D6">
      <w:pPr>
        <w:pStyle w:val="1"/>
        <w:ind w:left="0" w:right="2849"/>
        <w:jc w:val="right"/>
      </w:pPr>
      <w:r>
        <w:t>Ведущими идеями плана внеурочной деятельности являются:</w:t>
      </w:r>
    </w:p>
    <w:p w:rsidR="004362DD" w:rsidRDefault="004362DD">
      <w:pPr>
        <w:pStyle w:val="a3"/>
        <w:rPr>
          <w:b/>
        </w:rPr>
      </w:pPr>
    </w:p>
    <w:p w:rsidR="004362DD" w:rsidRDefault="00B502D6">
      <w:pPr>
        <w:pStyle w:val="a3"/>
        <w:tabs>
          <w:tab w:val="left" w:pos="3075"/>
          <w:tab w:val="left" w:pos="4232"/>
          <w:tab w:val="left" w:pos="4904"/>
          <w:tab w:val="left" w:pos="6445"/>
          <w:tab w:val="left" w:pos="8344"/>
          <w:tab w:val="left" w:pos="9375"/>
        </w:tabs>
        <w:ind w:left="1843" w:right="422"/>
      </w:pPr>
      <w:r>
        <w:t>создание</w:t>
      </w:r>
      <w:r>
        <w:tab/>
        <w:t>условий</w:t>
      </w:r>
      <w:r>
        <w:tab/>
        <w:t>для</w:t>
      </w:r>
      <w:r>
        <w:tab/>
        <w:t>достижения</w:t>
      </w:r>
      <w:r>
        <w:tab/>
      </w:r>
      <w:proofErr w:type="gramStart"/>
      <w:r>
        <w:t>обучающимися</w:t>
      </w:r>
      <w:proofErr w:type="gramEnd"/>
      <w:r>
        <w:tab/>
        <w:t>уровня</w:t>
      </w:r>
      <w:r>
        <w:tab/>
      </w:r>
      <w:r>
        <w:rPr>
          <w:spacing w:val="-1"/>
        </w:rPr>
        <w:t>образованности,</w:t>
      </w:r>
      <w:r>
        <w:rPr>
          <w:spacing w:val="-57"/>
        </w:rPr>
        <w:t xml:space="preserve"> </w:t>
      </w:r>
      <w:r>
        <w:t>соответствующего их личностному потенциалу;</w:t>
      </w:r>
    </w:p>
    <w:p w:rsidR="004362DD" w:rsidRDefault="00B502D6">
      <w:pPr>
        <w:pStyle w:val="a4"/>
        <w:numPr>
          <w:ilvl w:val="0"/>
          <w:numId w:val="3"/>
        </w:numPr>
        <w:tabs>
          <w:tab w:val="left" w:pos="2035"/>
          <w:tab w:val="left" w:pos="2036"/>
        </w:tabs>
        <w:ind w:left="2036" w:hanging="761"/>
        <w:rPr>
          <w:sz w:val="24"/>
        </w:rPr>
      </w:pPr>
      <w:r>
        <w:rPr>
          <w:sz w:val="24"/>
        </w:rPr>
        <w:t xml:space="preserve">ориентация на достижение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социальной зрелости;</w:t>
      </w:r>
    </w:p>
    <w:p w:rsidR="004362DD" w:rsidRDefault="00B502D6">
      <w:pPr>
        <w:pStyle w:val="a4"/>
        <w:numPr>
          <w:ilvl w:val="0"/>
          <w:numId w:val="3"/>
        </w:numPr>
        <w:tabs>
          <w:tab w:val="left" w:pos="2035"/>
          <w:tab w:val="left" w:pos="2036"/>
          <w:tab w:val="left" w:pos="3876"/>
          <w:tab w:val="left" w:pos="5839"/>
          <w:tab w:val="left" w:pos="7447"/>
          <w:tab w:val="left" w:pos="8714"/>
          <w:tab w:val="left" w:pos="9346"/>
          <w:tab w:val="left" w:pos="10036"/>
        </w:tabs>
        <w:ind w:left="1275" w:right="422" w:firstLine="0"/>
        <w:rPr>
          <w:b/>
          <w:sz w:val="24"/>
        </w:rPr>
      </w:pPr>
      <w:r>
        <w:rPr>
          <w:sz w:val="24"/>
        </w:rPr>
        <w:t>удовлетворение</w:t>
      </w:r>
      <w:r>
        <w:rPr>
          <w:sz w:val="24"/>
        </w:rPr>
        <w:tab/>
      </w:r>
      <w:r>
        <w:rPr>
          <w:sz w:val="24"/>
        </w:rPr>
        <w:t>образовательных</w:t>
      </w:r>
      <w:r>
        <w:rPr>
          <w:sz w:val="24"/>
        </w:rPr>
        <w:tab/>
        <w:t>потребностей</w:t>
      </w:r>
      <w:r>
        <w:rPr>
          <w:sz w:val="24"/>
        </w:rPr>
        <w:tab/>
        <w:t>учащихся.</w:t>
      </w:r>
      <w:r>
        <w:rPr>
          <w:sz w:val="24"/>
        </w:rPr>
        <w:tab/>
        <w:t>При</w:t>
      </w:r>
      <w:r>
        <w:rPr>
          <w:sz w:val="24"/>
        </w:rPr>
        <w:tab/>
        <w:t>этом</w:t>
      </w:r>
      <w:r>
        <w:rPr>
          <w:sz w:val="24"/>
        </w:rPr>
        <w:tab/>
      </w:r>
      <w:r>
        <w:rPr>
          <w:spacing w:val="-1"/>
          <w:sz w:val="24"/>
        </w:rPr>
        <w:t>решаются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следующие </w:t>
      </w:r>
      <w:r>
        <w:rPr>
          <w:b/>
          <w:sz w:val="24"/>
        </w:rPr>
        <w:t>основные педагогические задачи:</w:t>
      </w:r>
    </w:p>
    <w:p w:rsidR="004362DD" w:rsidRDefault="00B502D6">
      <w:pPr>
        <w:pStyle w:val="a4"/>
        <w:numPr>
          <w:ilvl w:val="0"/>
          <w:numId w:val="3"/>
        </w:numPr>
        <w:tabs>
          <w:tab w:val="left" w:pos="2035"/>
          <w:tab w:val="left" w:pos="2036"/>
        </w:tabs>
        <w:ind w:left="2036" w:hanging="761"/>
        <w:rPr>
          <w:sz w:val="24"/>
        </w:rPr>
      </w:pPr>
      <w:r>
        <w:rPr>
          <w:sz w:val="24"/>
        </w:rPr>
        <w:t>включение учащихся в разностороннюю деятельность;</w:t>
      </w:r>
    </w:p>
    <w:p w:rsidR="004362DD" w:rsidRDefault="00B502D6">
      <w:pPr>
        <w:pStyle w:val="a4"/>
        <w:numPr>
          <w:ilvl w:val="0"/>
          <w:numId w:val="3"/>
        </w:numPr>
        <w:tabs>
          <w:tab w:val="left" w:pos="2035"/>
          <w:tab w:val="left" w:pos="2036"/>
        </w:tabs>
        <w:ind w:left="2036" w:hanging="761"/>
        <w:rPr>
          <w:sz w:val="24"/>
        </w:rPr>
      </w:pPr>
      <w:r>
        <w:rPr>
          <w:sz w:val="24"/>
        </w:rPr>
        <w:t>формирование навыков позитивного коммуникативного общения;</w:t>
      </w:r>
    </w:p>
    <w:p w:rsidR="004362DD" w:rsidRDefault="00B502D6">
      <w:pPr>
        <w:pStyle w:val="a4"/>
        <w:numPr>
          <w:ilvl w:val="0"/>
          <w:numId w:val="3"/>
        </w:numPr>
        <w:tabs>
          <w:tab w:val="left" w:pos="2035"/>
          <w:tab w:val="left" w:pos="2036"/>
        </w:tabs>
        <w:ind w:left="1275" w:right="422" w:firstLine="0"/>
        <w:rPr>
          <w:sz w:val="24"/>
        </w:rPr>
      </w:pPr>
      <w:r>
        <w:rPr>
          <w:sz w:val="24"/>
        </w:rPr>
        <w:t>развитие</w:t>
      </w:r>
      <w:r>
        <w:rPr>
          <w:spacing w:val="1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0"/>
          <w:sz w:val="24"/>
        </w:rPr>
        <w:t xml:space="preserve"> </w:t>
      </w:r>
      <w:r>
        <w:rPr>
          <w:sz w:val="24"/>
        </w:rPr>
        <w:t>сот</w:t>
      </w:r>
      <w:r>
        <w:rPr>
          <w:sz w:val="24"/>
        </w:rPr>
        <w:t>рудничества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соклассниками</w:t>
      </w:r>
      <w:proofErr w:type="spellEnd"/>
      <w:r>
        <w:rPr>
          <w:sz w:val="24"/>
        </w:rPr>
        <w:t xml:space="preserve"> в решении общих проблем;</w:t>
      </w:r>
    </w:p>
    <w:p w:rsidR="004362DD" w:rsidRDefault="00B502D6">
      <w:pPr>
        <w:pStyle w:val="a4"/>
        <w:numPr>
          <w:ilvl w:val="0"/>
          <w:numId w:val="3"/>
        </w:numPr>
        <w:tabs>
          <w:tab w:val="left" w:pos="2035"/>
          <w:tab w:val="left" w:pos="2036"/>
          <w:tab w:val="left" w:pos="2524"/>
          <w:tab w:val="left" w:pos="4104"/>
          <w:tab w:val="left" w:pos="5820"/>
          <w:tab w:val="left" w:pos="7520"/>
          <w:tab w:val="left" w:pos="8045"/>
          <w:tab w:val="left" w:pos="9834"/>
        </w:tabs>
        <w:ind w:left="1275" w:right="422" w:firstLine="0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воспитание</w:t>
      </w:r>
      <w:r>
        <w:rPr>
          <w:sz w:val="24"/>
        </w:rPr>
        <w:tab/>
        <w:t>трудолюбия,</w:t>
      </w:r>
      <w:r>
        <w:rPr>
          <w:sz w:val="24"/>
        </w:rPr>
        <w:tab/>
        <w:t>способности</w:t>
      </w:r>
      <w:r>
        <w:rPr>
          <w:sz w:val="24"/>
        </w:rPr>
        <w:tab/>
        <w:t>к</w:t>
      </w:r>
      <w:r>
        <w:rPr>
          <w:sz w:val="24"/>
        </w:rPr>
        <w:tab/>
        <w:t>преодолению</w:t>
      </w:r>
      <w:r>
        <w:rPr>
          <w:sz w:val="24"/>
        </w:rPr>
        <w:tab/>
      </w:r>
      <w:r>
        <w:rPr>
          <w:spacing w:val="-1"/>
          <w:sz w:val="24"/>
        </w:rPr>
        <w:t>трудностей,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целеустремленности и настойчивости в достижении результата;</w:t>
      </w:r>
    </w:p>
    <w:p w:rsidR="004362DD" w:rsidRDefault="00B502D6">
      <w:pPr>
        <w:pStyle w:val="a4"/>
        <w:numPr>
          <w:ilvl w:val="0"/>
          <w:numId w:val="3"/>
        </w:numPr>
        <w:tabs>
          <w:tab w:val="left" w:pos="2035"/>
          <w:tab w:val="left" w:pos="2036"/>
        </w:tabs>
        <w:ind w:left="1275" w:right="422" w:firstLine="0"/>
        <w:rPr>
          <w:sz w:val="24"/>
        </w:rPr>
      </w:pPr>
      <w:proofErr w:type="gramStart"/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(человек,</w:t>
      </w:r>
      <w:r>
        <w:rPr>
          <w:spacing w:val="1"/>
          <w:sz w:val="24"/>
        </w:rPr>
        <w:t xml:space="preserve"> </w:t>
      </w:r>
      <w:r>
        <w:rPr>
          <w:sz w:val="24"/>
        </w:rPr>
        <w:t>семья,</w:t>
      </w:r>
      <w:r>
        <w:rPr>
          <w:spacing w:val="-57"/>
          <w:sz w:val="24"/>
        </w:rPr>
        <w:t xml:space="preserve"> </w:t>
      </w:r>
      <w:r>
        <w:rPr>
          <w:sz w:val="24"/>
        </w:rPr>
        <w:t>Отечество, природа, мир, знания, труд, культура);</w:t>
      </w:r>
      <w:proofErr w:type="gramEnd"/>
    </w:p>
    <w:p w:rsidR="004362DD" w:rsidRDefault="004362DD">
      <w:pPr>
        <w:rPr>
          <w:sz w:val="24"/>
        </w:rPr>
        <w:sectPr w:rsidR="004362DD">
          <w:pgSz w:w="11900" w:h="16820"/>
          <w:pgMar w:top="1120" w:right="420" w:bottom="280" w:left="0" w:header="720" w:footer="720" w:gutter="0"/>
          <w:cols w:space="720"/>
        </w:sectPr>
      </w:pPr>
    </w:p>
    <w:p w:rsidR="004362DD" w:rsidRDefault="00B502D6">
      <w:pPr>
        <w:pStyle w:val="a4"/>
        <w:numPr>
          <w:ilvl w:val="0"/>
          <w:numId w:val="3"/>
        </w:numPr>
        <w:tabs>
          <w:tab w:val="left" w:pos="2035"/>
          <w:tab w:val="left" w:pos="2036"/>
        </w:tabs>
        <w:spacing w:before="74"/>
        <w:ind w:left="2036" w:hanging="761"/>
        <w:rPr>
          <w:sz w:val="24"/>
        </w:rPr>
      </w:pPr>
      <w:r>
        <w:rPr>
          <w:sz w:val="24"/>
        </w:rPr>
        <w:lastRenderedPageBreak/>
        <w:t>формирование стремления к здоровому образу жизни;</w:t>
      </w:r>
    </w:p>
    <w:p w:rsidR="004362DD" w:rsidRDefault="00B502D6">
      <w:pPr>
        <w:pStyle w:val="a4"/>
        <w:numPr>
          <w:ilvl w:val="0"/>
          <w:numId w:val="3"/>
        </w:numPr>
        <w:tabs>
          <w:tab w:val="left" w:pos="2035"/>
          <w:tab w:val="left" w:pos="2036"/>
        </w:tabs>
        <w:ind w:left="1275" w:right="422" w:firstLine="0"/>
        <w:rPr>
          <w:sz w:val="24"/>
        </w:rPr>
      </w:pPr>
      <w:r>
        <w:rPr>
          <w:sz w:val="24"/>
        </w:rPr>
        <w:t>подготовка</w:t>
      </w:r>
      <w:r>
        <w:rPr>
          <w:spacing w:val="4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6"/>
          <w:sz w:val="24"/>
        </w:rPr>
        <w:t xml:space="preserve"> </w:t>
      </w:r>
      <w:r>
        <w:rPr>
          <w:sz w:val="24"/>
        </w:rPr>
        <w:t>к</w:t>
      </w:r>
      <w:r>
        <w:rPr>
          <w:spacing w:val="46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полноценной</w:t>
      </w:r>
      <w:r>
        <w:rPr>
          <w:spacing w:val="46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мире.</w:t>
      </w:r>
    </w:p>
    <w:p w:rsidR="004362DD" w:rsidRDefault="00B502D6">
      <w:pPr>
        <w:pStyle w:val="a3"/>
        <w:ind w:left="1275" w:right="423" w:firstLine="567"/>
        <w:jc w:val="both"/>
      </w:pPr>
      <w:proofErr w:type="gramStart"/>
      <w:r>
        <w:t>Школа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соответствие</w:t>
      </w:r>
      <w:r>
        <w:rPr>
          <w:spacing w:val="6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стандарту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адекватность применяемых форм, методов и средств организац</w:t>
      </w:r>
      <w:r>
        <w:t>ии образовательного процесса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психофизиологическим</w:t>
      </w:r>
      <w:r>
        <w:rPr>
          <w:spacing w:val="1"/>
        </w:rPr>
        <w:t xml:space="preserve"> </w:t>
      </w:r>
      <w:r>
        <w:t>особенностям,</w:t>
      </w:r>
      <w:r>
        <w:rPr>
          <w:spacing w:val="1"/>
        </w:rPr>
        <w:t xml:space="preserve"> </w:t>
      </w:r>
      <w:r>
        <w:t>склонностям,</w:t>
      </w:r>
      <w:r>
        <w:rPr>
          <w:spacing w:val="1"/>
        </w:rPr>
        <w:t xml:space="preserve"> </w:t>
      </w:r>
      <w:r>
        <w:t>способностям,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обучающихся, требованиям охраны их жизни и здоровья.</w:t>
      </w:r>
      <w:proofErr w:type="gramEnd"/>
    </w:p>
    <w:p w:rsidR="004362DD" w:rsidRDefault="004362DD">
      <w:pPr>
        <w:pStyle w:val="a3"/>
      </w:pPr>
    </w:p>
    <w:p w:rsidR="004362DD" w:rsidRDefault="00B502D6">
      <w:pPr>
        <w:pStyle w:val="1"/>
        <w:ind w:left="5136"/>
      </w:pPr>
      <w:r>
        <w:t>Ожидаемые результаты</w:t>
      </w:r>
    </w:p>
    <w:p w:rsidR="004362DD" w:rsidRDefault="004362DD">
      <w:pPr>
        <w:pStyle w:val="a3"/>
        <w:rPr>
          <w:b/>
        </w:rPr>
      </w:pPr>
    </w:p>
    <w:p w:rsidR="004362DD" w:rsidRDefault="00B502D6">
      <w:pPr>
        <w:ind w:left="1843"/>
        <w:rPr>
          <w:b/>
          <w:sz w:val="24"/>
        </w:rPr>
      </w:pPr>
      <w:r>
        <w:rPr>
          <w:b/>
          <w:sz w:val="24"/>
        </w:rPr>
        <w:t>Личностные:</w:t>
      </w:r>
    </w:p>
    <w:p w:rsidR="004362DD" w:rsidRDefault="00B502D6">
      <w:pPr>
        <w:pStyle w:val="a4"/>
        <w:numPr>
          <w:ilvl w:val="0"/>
          <w:numId w:val="3"/>
        </w:numPr>
        <w:tabs>
          <w:tab w:val="left" w:pos="2095"/>
          <w:tab w:val="left" w:pos="2096"/>
        </w:tabs>
        <w:ind w:left="2096" w:hanging="821"/>
        <w:jc w:val="both"/>
        <w:rPr>
          <w:sz w:val="24"/>
        </w:rPr>
      </w:pPr>
      <w:r>
        <w:rPr>
          <w:sz w:val="24"/>
        </w:rPr>
        <w:t>готовность и способность к саморазвитию;</w:t>
      </w:r>
    </w:p>
    <w:p w:rsidR="004362DD" w:rsidRDefault="00B502D6">
      <w:pPr>
        <w:pStyle w:val="a4"/>
        <w:numPr>
          <w:ilvl w:val="0"/>
          <w:numId w:val="3"/>
        </w:numPr>
        <w:tabs>
          <w:tab w:val="left" w:pos="2095"/>
          <w:tab w:val="left" w:pos="2096"/>
        </w:tabs>
        <w:ind w:left="1275" w:right="423" w:firstLine="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ценностно-смысловые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качеств;</w:t>
      </w:r>
    </w:p>
    <w:p w:rsidR="004362DD" w:rsidRDefault="00B502D6">
      <w:pPr>
        <w:pStyle w:val="a4"/>
        <w:numPr>
          <w:ilvl w:val="0"/>
          <w:numId w:val="3"/>
        </w:numPr>
        <w:tabs>
          <w:tab w:val="left" w:pos="2035"/>
          <w:tab w:val="left" w:pos="2036"/>
        </w:tabs>
        <w:ind w:left="2036" w:hanging="761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основ гражданской идентичности.</w:t>
      </w:r>
    </w:p>
    <w:p w:rsidR="004362DD" w:rsidRDefault="00B502D6">
      <w:pPr>
        <w:pStyle w:val="1"/>
      </w:pPr>
      <w:r>
        <w:t>Предметные:</w:t>
      </w:r>
    </w:p>
    <w:p w:rsidR="004362DD" w:rsidRDefault="00B502D6">
      <w:pPr>
        <w:pStyle w:val="a4"/>
        <w:numPr>
          <w:ilvl w:val="0"/>
          <w:numId w:val="3"/>
        </w:numPr>
        <w:tabs>
          <w:tab w:val="left" w:pos="2035"/>
          <w:tab w:val="left" w:pos="2036"/>
        </w:tabs>
        <w:ind w:left="2036" w:hanging="761"/>
        <w:rPr>
          <w:sz w:val="24"/>
        </w:rPr>
      </w:pPr>
      <w:r>
        <w:rPr>
          <w:sz w:val="24"/>
        </w:rPr>
        <w:t>получение нового знания и опыта его применения.</w:t>
      </w:r>
    </w:p>
    <w:p w:rsidR="004362DD" w:rsidRDefault="00B502D6">
      <w:pPr>
        <w:pStyle w:val="1"/>
      </w:pPr>
      <w:proofErr w:type="spellStart"/>
      <w:r>
        <w:t>Метапредметные</w:t>
      </w:r>
      <w:proofErr w:type="spellEnd"/>
      <w:r>
        <w:t>:</w:t>
      </w:r>
    </w:p>
    <w:p w:rsidR="004362DD" w:rsidRDefault="00B502D6">
      <w:pPr>
        <w:pStyle w:val="a4"/>
        <w:numPr>
          <w:ilvl w:val="0"/>
          <w:numId w:val="3"/>
        </w:numPr>
        <w:tabs>
          <w:tab w:val="left" w:pos="2303"/>
          <w:tab w:val="left" w:pos="2304"/>
          <w:tab w:val="left" w:pos="3573"/>
          <w:tab w:val="left" w:pos="5482"/>
          <w:tab w:val="left" w:pos="6701"/>
          <w:tab w:val="left" w:pos="8046"/>
          <w:tab w:val="left" w:pos="8466"/>
          <w:tab w:val="left" w:pos="9858"/>
        </w:tabs>
        <w:ind w:left="1275" w:right="422" w:firstLine="0"/>
        <w:rPr>
          <w:sz w:val="24"/>
        </w:rPr>
      </w:pPr>
      <w:r>
        <w:rPr>
          <w:sz w:val="24"/>
        </w:rPr>
        <w:t>освоение</w:t>
      </w:r>
      <w:r>
        <w:rPr>
          <w:sz w:val="24"/>
        </w:rPr>
        <w:tab/>
        <w:t>универсальных</w:t>
      </w:r>
      <w:r>
        <w:rPr>
          <w:sz w:val="24"/>
        </w:rPr>
        <w:tab/>
        <w:t>учебных</w:t>
      </w:r>
      <w:r>
        <w:rPr>
          <w:sz w:val="24"/>
        </w:rPr>
        <w:tab/>
        <w:t>действий;</w:t>
      </w:r>
      <w:r>
        <w:rPr>
          <w:sz w:val="24"/>
        </w:rPr>
        <w:tab/>
        <w:t>-</w:t>
      </w:r>
      <w:r>
        <w:rPr>
          <w:sz w:val="24"/>
        </w:rPr>
        <w:tab/>
        <w:t>овладение</w:t>
      </w:r>
      <w:r>
        <w:rPr>
          <w:sz w:val="24"/>
        </w:rPr>
        <w:tab/>
      </w:r>
      <w:r>
        <w:rPr>
          <w:spacing w:val="-1"/>
          <w:sz w:val="24"/>
        </w:rPr>
        <w:t>ключевыми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компетенциями.</w:t>
      </w:r>
    </w:p>
    <w:p w:rsidR="004362DD" w:rsidRDefault="00B502D6">
      <w:pPr>
        <w:pStyle w:val="a3"/>
        <w:ind w:left="1275" w:right="423" w:firstLine="567"/>
        <w:jc w:val="both"/>
      </w:pPr>
      <w:r>
        <w:rPr>
          <w:b/>
        </w:rPr>
        <w:t>Воспитательный</w:t>
      </w:r>
      <w:r>
        <w:rPr>
          <w:b/>
          <w:spacing w:val="1"/>
        </w:rPr>
        <w:t xml:space="preserve"> </w:t>
      </w:r>
      <w:r>
        <w:rPr>
          <w:b/>
        </w:rPr>
        <w:t>результат</w:t>
      </w:r>
      <w:r>
        <w:rPr>
          <w:b/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proofErr w:type="gramStart"/>
      <w:r>
        <w:t>обучающегос</w:t>
      </w:r>
      <w:r>
        <w:t>я</w:t>
      </w:r>
      <w:proofErr w:type="gramEnd"/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деятельности.</w:t>
      </w:r>
    </w:p>
    <w:p w:rsidR="004362DD" w:rsidRDefault="00B502D6">
      <w:pPr>
        <w:pStyle w:val="a3"/>
        <w:ind w:left="1275" w:right="422" w:firstLine="567"/>
        <w:jc w:val="both"/>
      </w:pPr>
      <w:r>
        <w:rPr>
          <w:b/>
        </w:rPr>
        <w:t xml:space="preserve">Воспитательный эффект </w:t>
      </w:r>
      <w:r>
        <w:t>внеурочной деятельности - влияние (последствие) того или</w:t>
      </w:r>
      <w:r>
        <w:rPr>
          <w:spacing w:val="1"/>
        </w:rPr>
        <w:t xml:space="preserve"> </w:t>
      </w:r>
      <w:r>
        <w:t>иного духовно-нравственного приобретения на процесс развития личности обучающегося.</w:t>
      </w:r>
    </w:p>
    <w:p w:rsidR="004362DD" w:rsidRDefault="00B502D6">
      <w:pPr>
        <w:pStyle w:val="a3"/>
        <w:ind w:left="1275" w:right="422" w:firstLine="567"/>
        <w:jc w:val="both"/>
      </w:pPr>
      <w:r>
        <w:t>Все виды внеурочной деятельности учащихся строго ориентированы на воспитательные</w:t>
      </w:r>
      <w:r>
        <w:rPr>
          <w:spacing w:val="1"/>
        </w:rPr>
        <w:t xml:space="preserve"> </w:t>
      </w:r>
      <w:r>
        <w:t>результаты.</w:t>
      </w:r>
    </w:p>
    <w:p w:rsidR="004362DD" w:rsidRDefault="00B502D6">
      <w:pPr>
        <w:pStyle w:val="a3"/>
        <w:ind w:left="1275" w:right="423" w:firstLine="567"/>
        <w:jc w:val="both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действует в общественной жизни, может приобрести опыт исследовательской деятельности;</w:t>
      </w:r>
      <w:r>
        <w:rPr>
          <w:spacing w:val="1"/>
        </w:rPr>
        <w:t xml:space="preserve"> </w:t>
      </w:r>
      <w:r>
        <w:t>опы</w:t>
      </w:r>
      <w:r>
        <w:t>т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выступления;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 деятельности с другими обучающимися.</w:t>
      </w:r>
    </w:p>
    <w:p w:rsidR="004362DD" w:rsidRDefault="00B502D6">
      <w:pPr>
        <w:pStyle w:val="1"/>
        <w:jc w:val="both"/>
      </w:pPr>
      <w:r>
        <w:t xml:space="preserve">Промежуточная аттестация </w:t>
      </w:r>
      <w:proofErr w:type="gramStart"/>
      <w:r>
        <w:t>обучающихся</w:t>
      </w:r>
      <w:proofErr w:type="gramEnd"/>
      <w:r>
        <w:t xml:space="preserve"> и контроль за посещаемостью</w:t>
      </w:r>
    </w:p>
    <w:p w:rsidR="004362DD" w:rsidRDefault="00B502D6">
      <w:pPr>
        <w:pStyle w:val="a3"/>
        <w:ind w:left="1275" w:right="422" w:firstLine="567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осваивающих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</w:t>
      </w:r>
      <w:r>
        <w:t>рочной</w:t>
      </w:r>
      <w:r>
        <w:rPr>
          <w:spacing w:val="-57"/>
        </w:rPr>
        <w:t xml:space="preserve"> </w:t>
      </w:r>
      <w:r>
        <w:t>деятельности, как правило, не проводится.</w:t>
      </w:r>
    </w:p>
    <w:p w:rsidR="004362DD" w:rsidRDefault="00B502D6">
      <w:pPr>
        <w:pStyle w:val="a3"/>
        <w:ind w:left="1275" w:right="423" w:firstLine="567"/>
        <w:jc w:val="both"/>
      </w:pPr>
      <w:r>
        <w:t>Результаты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норматива, выполнения индивидуальной или коллективной работы, отчета о выполненной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реализуемой программы.</w:t>
      </w:r>
    </w:p>
    <w:p w:rsidR="004362DD" w:rsidRDefault="00B502D6">
      <w:pPr>
        <w:pStyle w:val="a3"/>
        <w:ind w:left="1275" w:right="422" w:firstLine="567"/>
        <w:jc w:val="both"/>
      </w:pPr>
      <w:r>
        <w:t xml:space="preserve">Текущий контроль за посещением </w:t>
      </w:r>
      <w:proofErr w:type="gramStart"/>
      <w:r>
        <w:t>обучающимися</w:t>
      </w:r>
      <w:proofErr w:type="gramEnd"/>
      <w:r>
        <w:t xml:space="preserve"> занятий внеурочной деятельности 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преподавателем, ведущим курс.</w:t>
      </w:r>
    </w:p>
    <w:p w:rsidR="004362DD" w:rsidRDefault="00B502D6">
      <w:pPr>
        <w:pStyle w:val="1"/>
        <w:jc w:val="both"/>
      </w:pPr>
      <w:r>
        <w:t>Формы внеурочной д</w:t>
      </w:r>
      <w:r>
        <w:t>еятельности</w:t>
      </w:r>
    </w:p>
    <w:p w:rsidR="004362DD" w:rsidRDefault="00B502D6">
      <w:pPr>
        <w:pStyle w:val="a3"/>
        <w:ind w:left="1843"/>
        <w:jc w:val="both"/>
      </w:pPr>
      <w:r>
        <w:t>Внеурочная деятельность может быть организована в следующих формах:</w:t>
      </w:r>
    </w:p>
    <w:p w:rsidR="004362DD" w:rsidRDefault="00B502D6">
      <w:pPr>
        <w:pStyle w:val="a4"/>
        <w:numPr>
          <w:ilvl w:val="0"/>
          <w:numId w:val="3"/>
        </w:numPr>
        <w:tabs>
          <w:tab w:val="left" w:pos="2035"/>
          <w:tab w:val="left" w:pos="2036"/>
        </w:tabs>
        <w:ind w:left="2036" w:hanging="761"/>
        <w:rPr>
          <w:sz w:val="24"/>
        </w:rPr>
      </w:pPr>
      <w:r>
        <w:rPr>
          <w:sz w:val="24"/>
        </w:rPr>
        <w:t>экскурсии,</w:t>
      </w:r>
    </w:p>
    <w:p w:rsidR="004362DD" w:rsidRDefault="00B502D6">
      <w:pPr>
        <w:pStyle w:val="a4"/>
        <w:numPr>
          <w:ilvl w:val="0"/>
          <w:numId w:val="3"/>
        </w:numPr>
        <w:tabs>
          <w:tab w:val="left" w:pos="2035"/>
          <w:tab w:val="left" w:pos="2036"/>
        </w:tabs>
        <w:ind w:left="2036" w:hanging="761"/>
        <w:rPr>
          <w:sz w:val="24"/>
        </w:rPr>
      </w:pPr>
      <w:r>
        <w:rPr>
          <w:sz w:val="24"/>
        </w:rPr>
        <w:t>встречи,</w:t>
      </w:r>
    </w:p>
    <w:p w:rsidR="004362DD" w:rsidRDefault="00B502D6">
      <w:pPr>
        <w:pStyle w:val="a4"/>
        <w:numPr>
          <w:ilvl w:val="0"/>
          <w:numId w:val="3"/>
        </w:numPr>
        <w:tabs>
          <w:tab w:val="left" w:pos="2035"/>
          <w:tab w:val="left" w:pos="2036"/>
        </w:tabs>
        <w:ind w:left="2036" w:hanging="761"/>
        <w:rPr>
          <w:sz w:val="24"/>
        </w:rPr>
      </w:pPr>
      <w:r>
        <w:rPr>
          <w:sz w:val="24"/>
        </w:rPr>
        <w:t>реализация проектов,</w:t>
      </w:r>
    </w:p>
    <w:p w:rsidR="004362DD" w:rsidRDefault="00B502D6">
      <w:pPr>
        <w:pStyle w:val="a4"/>
        <w:numPr>
          <w:ilvl w:val="0"/>
          <w:numId w:val="3"/>
        </w:numPr>
        <w:tabs>
          <w:tab w:val="left" w:pos="2035"/>
          <w:tab w:val="left" w:pos="2036"/>
        </w:tabs>
        <w:ind w:left="2036" w:hanging="761"/>
        <w:rPr>
          <w:sz w:val="24"/>
        </w:rPr>
      </w:pPr>
      <w:r>
        <w:rPr>
          <w:sz w:val="24"/>
        </w:rPr>
        <w:t>кружки.</w:t>
      </w:r>
    </w:p>
    <w:p w:rsidR="004362DD" w:rsidRDefault="004362DD">
      <w:pPr>
        <w:rPr>
          <w:sz w:val="24"/>
        </w:rPr>
        <w:sectPr w:rsidR="004362DD">
          <w:pgSz w:w="11900" w:h="16820"/>
          <w:pgMar w:top="1060" w:right="420" w:bottom="280" w:left="0" w:header="720" w:footer="720" w:gutter="0"/>
          <w:cols w:space="720"/>
        </w:sectPr>
      </w:pPr>
    </w:p>
    <w:p w:rsidR="004362DD" w:rsidRDefault="00B502D6">
      <w:pPr>
        <w:pStyle w:val="1"/>
        <w:spacing w:before="74"/>
        <w:jc w:val="both"/>
      </w:pPr>
      <w:r>
        <w:lastRenderedPageBreak/>
        <w:t>Режим внеурочной деятельности</w:t>
      </w:r>
    </w:p>
    <w:p w:rsidR="004362DD" w:rsidRDefault="00B502D6">
      <w:pPr>
        <w:pStyle w:val="a3"/>
        <w:ind w:left="1275" w:right="422" w:firstLine="942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санитарно-эпидемиологическими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организован перерыв между последним уроком и началом занятий внеурочной деятельности.</w:t>
      </w:r>
      <w:r>
        <w:rPr>
          <w:spacing w:val="1"/>
        </w:rPr>
        <w:t xml:space="preserve"> </w:t>
      </w:r>
      <w:r>
        <w:t>Продолжительность занятий внеурочной деятельности составляет 40 минут. Перерыв между</w:t>
      </w:r>
      <w:r>
        <w:rPr>
          <w:spacing w:val="1"/>
        </w:rPr>
        <w:t xml:space="preserve"> </w:t>
      </w:r>
      <w:r>
        <w:t>занятиями внеурочной деятельности 10 минут.</w:t>
      </w:r>
    </w:p>
    <w:p w:rsidR="004362DD" w:rsidRDefault="00B502D6">
      <w:pPr>
        <w:pStyle w:val="a3"/>
        <w:ind w:left="1275" w:right="423" w:firstLine="567"/>
        <w:jc w:val="both"/>
      </w:pPr>
      <w:r>
        <w:t>Расписание внеурочных занятий составляетс</w:t>
      </w:r>
      <w:r>
        <w:t>я отдельно от расписания уроков. В 2023-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обновленного ФГОС основного общего и среднего общего образования.</w:t>
      </w:r>
    </w:p>
    <w:p w:rsidR="004362DD" w:rsidRDefault="004362DD">
      <w:pPr>
        <w:pStyle w:val="a3"/>
      </w:pPr>
    </w:p>
    <w:p w:rsidR="004362DD" w:rsidRDefault="00B502D6">
      <w:pPr>
        <w:pStyle w:val="1"/>
        <w:ind w:left="2184" w:right="1330"/>
        <w:jc w:val="center"/>
      </w:pPr>
      <w:r>
        <w:t xml:space="preserve">Недельный план внеурочной деятельности в МБОУ СОШ №70 </w:t>
      </w:r>
      <w:proofErr w:type="spellStart"/>
      <w:r>
        <w:t>г</w:t>
      </w:r>
      <w:proofErr w:type="gramStart"/>
      <w:r>
        <w:t>.Т</w:t>
      </w:r>
      <w:proofErr w:type="gramEnd"/>
      <w:r>
        <w:t>омска</w:t>
      </w:r>
      <w:proofErr w:type="spellEnd"/>
      <w:r>
        <w:rPr>
          <w:spacing w:val="-57"/>
        </w:rPr>
        <w:t xml:space="preserve"> </w:t>
      </w:r>
      <w:r>
        <w:t xml:space="preserve">на </w:t>
      </w:r>
      <w:r>
        <w:t>учебный год</w:t>
      </w:r>
    </w:p>
    <w:p w:rsidR="004362DD" w:rsidRDefault="004362DD">
      <w:pPr>
        <w:pStyle w:val="a3"/>
        <w:spacing w:before="1"/>
        <w:rPr>
          <w:b/>
        </w:rPr>
      </w:pPr>
    </w:p>
    <w:tbl>
      <w:tblPr>
        <w:tblStyle w:val="TableNormal"/>
        <w:tblW w:w="0" w:type="auto"/>
        <w:jc w:val="center"/>
        <w:tblInd w:w="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3"/>
        <w:gridCol w:w="2464"/>
        <w:gridCol w:w="2839"/>
        <w:gridCol w:w="1030"/>
      </w:tblGrid>
      <w:tr w:rsidR="004362DD" w:rsidTr="00B502D6">
        <w:trPr>
          <w:trHeight w:val="972"/>
          <w:jc w:val="center"/>
        </w:trPr>
        <w:tc>
          <w:tcPr>
            <w:tcW w:w="2763" w:type="dxa"/>
          </w:tcPr>
          <w:p w:rsidR="004362DD" w:rsidRDefault="00B502D6" w:rsidP="00B502D6">
            <w:pPr>
              <w:pStyle w:val="TableParagraph"/>
              <w:spacing w:before="72"/>
              <w:ind w:left="739" w:right="623" w:hanging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внеурочной</w:t>
            </w:r>
            <w:proofErr w:type="gramEnd"/>
          </w:p>
          <w:p w:rsidR="004362DD" w:rsidRDefault="00B502D6" w:rsidP="00B502D6">
            <w:pPr>
              <w:pStyle w:val="TableParagraph"/>
              <w:ind w:left="6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464" w:type="dxa"/>
          </w:tcPr>
          <w:p w:rsidR="004362DD" w:rsidRDefault="00B502D6">
            <w:pPr>
              <w:pStyle w:val="TableParagraph"/>
              <w:spacing w:before="72"/>
              <w:ind w:left="604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</w:p>
        </w:tc>
        <w:tc>
          <w:tcPr>
            <w:tcW w:w="2839" w:type="dxa"/>
          </w:tcPr>
          <w:p w:rsidR="004362DD" w:rsidRDefault="00B502D6">
            <w:pPr>
              <w:pStyle w:val="TableParagraph"/>
              <w:spacing w:before="72"/>
              <w:ind w:left="317" w:right="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организации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</w:p>
          <w:p w:rsidR="004362DD" w:rsidRDefault="00B502D6">
            <w:pPr>
              <w:pStyle w:val="TableParagraph"/>
              <w:ind w:left="317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030" w:type="dxa"/>
          </w:tcPr>
          <w:p w:rsidR="004362DD" w:rsidRDefault="00B502D6">
            <w:pPr>
              <w:pStyle w:val="TableParagraph"/>
              <w:spacing w:before="12"/>
              <w:ind w:left="206" w:right="104" w:hanging="74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4362DD" w:rsidTr="00B502D6">
        <w:trPr>
          <w:trHeight w:val="420"/>
          <w:jc w:val="center"/>
        </w:trPr>
        <w:tc>
          <w:tcPr>
            <w:tcW w:w="2763" w:type="dxa"/>
            <w:vMerge w:val="restart"/>
          </w:tcPr>
          <w:p w:rsidR="004362DD" w:rsidRDefault="00B502D6" w:rsidP="00B502D6">
            <w:pPr>
              <w:pStyle w:val="TableParagraph"/>
              <w:tabs>
                <w:tab w:val="left" w:pos="1232"/>
                <w:tab w:val="left" w:pos="1935"/>
                <w:tab w:val="left" w:pos="2556"/>
              </w:tabs>
              <w:spacing w:before="72"/>
              <w:ind w:left="72" w:right="60"/>
              <w:jc w:val="center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z w:val="24"/>
              </w:rPr>
              <w:tab/>
              <w:t>связанные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464" w:type="dxa"/>
          </w:tcPr>
          <w:p w:rsidR="004362DD" w:rsidRDefault="00B502D6">
            <w:pPr>
              <w:pStyle w:val="TableParagraph"/>
              <w:spacing w:before="84"/>
              <w:ind w:left="72"/>
            </w:pPr>
            <w:r>
              <w:t>«История Сибири»</w:t>
            </w:r>
          </w:p>
        </w:tc>
        <w:tc>
          <w:tcPr>
            <w:tcW w:w="2839" w:type="dxa"/>
          </w:tcPr>
          <w:p w:rsidR="004362DD" w:rsidRDefault="00B502D6">
            <w:pPr>
              <w:pStyle w:val="TableParagraph"/>
              <w:spacing w:before="72"/>
              <w:ind w:right="80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Занятия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1030" w:type="dxa"/>
          </w:tcPr>
          <w:p w:rsidR="004362DD" w:rsidRDefault="00B502D6">
            <w:pPr>
              <w:pStyle w:val="TableParagraph"/>
              <w:spacing w:before="12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62DD" w:rsidTr="00B502D6">
        <w:trPr>
          <w:trHeight w:val="650"/>
          <w:jc w:val="center"/>
        </w:trPr>
        <w:tc>
          <w:tcPr>
            <w:tcW w:w="2763" w:type="dxa"/>
            <w:vMerge/>
            <w:tcBorders>
              <w:top w:val="nil"/>
            </w:tcBorders>
          </w:tcPr>
          <w:p w:rsidR="004362DD" w:rsidRDefault="004362DD" w:rsidP="00B502D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64" w:type="dxa"/>
          </w:tcPr>
          <w:p w:rsidR="004362DD" w:rsidRDefault="00B502D6">
            <w:pPr>
              <w:pStyle w:val="TableParagraph"/>
              <w:spacing w:before="72"/>
              <w:ind w:left="72" w:right="246"/>
            </w:pPr>
            <w:r>
              <w:t>«Мир математических</w:t>
            </w:r>
            <w:r>
              <w:rPr>
                <w:spacing w:val="-53"/>
              </w:rPr>
              <w:t xml:space="preserve"> </w:t>
            </w:r>
            <w:r>
              <w:t>задач»</w:t>
            </w:r>
          </w:p>
        </w:tc>
        <w:tc>
          <w:tcPr>
            <w:tcW w:w="2839" w:type="dxa"/>
          </w:tcPr>
          <w:p w:rsidR="004362DD" w:rsidRDefault="00B502D6">
            <w:pPr>
              <w:pStyle w:val="TableParagraph"/>
              <w:spacing w:before="72"/>
              <w:ind w:right="80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Занятия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1030" w:type="dxa"/>
          </w:tcPr>
          <w:p w:rsidR="004362DD" w:rsidRDefault="00B502D6">
            <w:pPr>
              <w:pStyle w:val="TableParagraph"/>
              <w:spacing w:before="12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62DD" w:rsidTr="00B502D6">
        <w:trPr>
          <w:trHeight w:val="650"/>
          <w:jc w:val="center"/>
        </w:trPr>
        <w:tc>
          <w:tcPr>
            <w:tcW w:w="2763" w:type="dxa"/>
            <w:vMerge/>
            <w:tcBorders>
              <w:top w:val="nil"/>
            </w:tcBorders>
          </w:tcPr>
          <w:p w:rsidR="004362DD" w:rsidRDefault="004362DD" w:rsidP="00B502D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64" w:type="dxa"/>
          </w:tcPr>
          <w:p w:rsidR="004362DD" w:rsidRDefault="00B502D6">
            <w:pPr>
              <w:pStyle w:val="TableParagraph"/>
              <w:spacing w:before="72"/>
              <w:ind w:left="72" w:right="80"/>
            </w:pPr>
            <w:r>
              <w:t>«Неизвестные сражения</w:t>
            </w:r>
            <w:r>
              <w:rPr>
                <w:spacing w:val="-53"/>
              </w:rPr>
              <w:t xml:space="preserve"> </w:t>
            </w:r>
            <w:r>
              <w:t>в русской истории»</w:t>
            </w:r>
          </w:p>
        </w:tc>
        <w:tc>
          <w:tcPr>
            <w:tcW w:w="2839" w:type="dxa"/>
          </w:tcPr>
          <w:p w:rsidR="004362DD" w:rsidRDefault="00B502D6">
            <w:pPr>
              <w:pStyle w:val="TableParagraph"/>
              <w:spacing w:before="72"/>
              <w:ind w:right="80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Занятия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1030" w:type="dxa"/>
          </w:tcPr>
          <w:p w:rsidR="004362DD" w:rsidRDefault="00B502D6">
            <w:pPr>
              <w:pStyle w:val="TableParagraph"/>
              <w:spacing w:before="12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62DD" w:rsidTr="00B502D6">
        <w:trPr>
          <w:trHeight w:val="650"/>
          <w:jc w:val="center"/>
        </w:trPr>
        <w:tc>
          <w:tcPr>
            <w:tcW w:w="2763" w:type="dxa"/>
            <w:vMerge/>
            <w:tcBorders>
              <w:top w:val="nil"/>
            </w:tcBorders>
          </w:tcPr>
          <w:p w:rsidR="004362DD" w:rsidRDefault="004362DD" w:rsidP="00B502D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64" w:type="dxa"/>
          </w:tcPr>
          <w:p w:rsidR="004362DD" w:rsidRDefault="00B502D6">
            <w:pPr>
              <w:pStyle w:val="TableParagraph"/>
              <w:spacing w:before="72"/>
              <w:ind w:left="72" w:right="837"/>
            </w:pPr>
            <w:r>
              <w:t>«Занимательное</w:t>
            </w:r>
            <w:r>
              <w:rPr>
                <w:spacing w:val="-53"/>
              </w:rPr>
              <w:t xml:space="preserve"> </w:t>
            </w:r>
            <w:r>
              <w:t>языкознание»</w:t>
            </w:r>
          </w:p>
        </w:tc>
        <w:tc>
          <w:tcPr>
            <w:tcW w:w="2839" w:type="dxa"/>
          </w:tcPr>
          <w:p w:rsidR="004362DD" w:rsidRDefault="00B502D6">
            <w:pPr>
              <w:pStyle w:val="TableParagraph"/>
              <w:spacing w:before="72"/>
              <w:ind w:right="80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Занятия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1030" w:type="dxa"/>
          </w:tcPr>
          <w:p w:rsidR="004362DD" w:rsidRDefault="00B502D6">
            <w:pPr>
              <w:pStyle w:val="TableParagraph"/>
              <w:spacing w:before="12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62DD" w:rsidTr="00B502D6">
        <w:trPr>
          <w:trHeight w:val="650"/>
          <w:jc w:val="center"/>
        </w:trPr>
        <w:tc>
          <w:tcPr>
            <w:tcW w:w="2763" w:type="dxa"/>
            <w:vMerge/>
            <w:tcBorders>
              <w:top w:val="nil"/>
            </w:tcBorders>
          </w:tcPr>
          <w:p w:rsidR="004362DD" w:rsidRDefault="004362DD" w:rsidP="00B502D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64" w:type="dxa"/>
          </w:tcPr>
          <w:p w:rsidR="004362DD" w:rsidRDefault="00B502D6">
            <w:pPr>
              <w:pStyle w:val="TableParagraph"/>
              <w:spacing w:before="72"/>
              <w:ind w:left="72" w:right="354"/>
            </w:pPr>
            <w:r>
              <w:t>«Английский язык в</w:t>
            </w:r>
            <w:r>
              <w:rPr>
                <w:spacing w:val="1"/>
              </w:rPr>
              <w:t xml:space="preserve"> </w:t>
            </w:r>
            <w:r>
              <w:t>британской</w:t>
            </w:r>
            <w:r>
              <w:rPr>
                <w:spacing w:val="-13"/>
              </w:rPr>
              <w:t xml:space="preserve"> </w:t>
            </w:r>
            <w:r>
              <w:t>истории»</w:t>
            </w:r>
          </w:p>
        </w:tc>
        <w:tc>
          <w:tcPr>
            <w:tcW w:w="2839" w:type="dxa"/>
          </w:tcPr>
          <w:p w:rsidR="004362DD" w:rsidRDefault="00B502D6">
            <w:pPr>
              <w:pStyle w:val="TableParagraph"/>
              <w:spacing w:before="72"/>
              <w:ind w:right="80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Занятия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1030" w:type="dxa"/>
          </w:tcPr>
          <w:p w:rsidR="004362DD" w:rsidRDefault="00B502D6">
            <w:pPr>
              <w:pStyle w:val="TableParagraph"/>
              <w:spacing w:before="12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62DD" w:rsidTr="00B502D6">
        <w:trPr>
          <w:trHeight w:val="1156"/>
          <w:jc w:val="center"/>
        </w:trPr>
        <w:tc>
          <w:tcPr>
            <w:tcW w:w="2763" w:type="dxa"/>
            <w:vMerge/>
            <w:tcBorders>
              <w:top w:val="nil"/>
            </w:tcBorders>
          </w:tcPr>
          <w:p w:rsidR="004362DD" w:rsidRDefault="004362DD" w:rsidP="00B502D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64" w:type="dxa"/>
          </w:tcPr>
          <w:p w:rsidR="004362DD" w:rsidRDefault="00B502D6">
            <w:pPr>
              <w:pStyle w:val="TableParagraph"/>
              <w:spacing w:before="72"/>
              <w:ind w:left="72" w:right="135"/>
            </w:pPr>
            <w:r>
              <w:t>«Мировая</w:t>
            </w:r>
            <w:r>
              <w:rPr>
                <w:spacing w:val="1"/>
              </w:rPr>
              <w:t xml:space="preserve"> </w:t>
            </w:r>
            <w:r>
              <w:t>художественная</w:t>
            </w:r>
            <w:r>
              <w:rPr>
                <w:spacing w:val="1"/>
              </w:rPr>
              <w:t xml:space="preserve"> </w:t>
            </w:r>
            <w:r>
              <w:t>культура: взгляд сквозь</w:t>
            </w:r>
            <w:r>
              <w:rPr>
                <w:spacing w:val="-53"/>
              </w:rPr>
              <w:t xml:space="preserve"> </w:t>
            </w:r>
            <w:r>
              <w:t>столетия»</w:t>
            </w:r>
          </w:p>
        </w:tc>
        <w:tc>
          <w:tcPr>
            <w:tcW w:w="2839" w:type="dxa"/>
          </w:tcPr>
          <w:p w:rsidR="004362DD" w:rsidRDefault="00B502D6">
            <w:pPr>
              <w:pStyle w:val="TableParagraph"/>
              <w:spacing w:before="72"/>
              <w:ind w:right="80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Занятия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1030" w:type="dxa"/>
          </w:tcPr>
          <w:p w:rsidR="004362DD" w:rsidRDefault="00B502D6">
            <w:pPr>
              <w:pStyle w:val="TableParagraph"/>
              <w:spacing w:before="12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62DD" w:rsidTr="00B502D6">
        <w:trPr>
          <w:trHeight w:val="650"/>
          <w:jc w:val="center"/>
        </w:trPr>
        <w:tc>
          <w:tcPr>
            <w:tcW w:w="2763" w:type="dxa"/>
            <w:vMerge/>
            <w:tcBorders>
              <w:top w:val="nil"/>
            </w:tcBorders>
          </w:tcPr>
          <w:p w:rsidR="004362DD" w:rsidRDefault="004362DD" w:rsidP="00B502D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64" w:type="dxa"/>
          </w:tcPr>
          <w:p w:rsidR="004362DD" w:rsidRDefault="00B502D6">
            <w:pPr>
              <w:pStyle w:val="TableParagraph"/>
              <w:spacing w:before="72"/>
              <w:ind w:left="72" w:right="150"/>
            </w:pPr>
            <w:r>
              <w:t>«Туристические города</w:t>
            </w:r>
            <w:r>
              <w:rPr>
                <w:spacing w:val="-52"/>
              </w:rPr>
              <w:t xml:space="preserve"> </w:t>
            </w:r>
            <w:r>
              <w:t>России»</w:t>
            </w:r>
          </w:p>
        </w:tc>
        <w:tc>
          <w:tcPr>
            <w:tcW w:w="2839" w:type="dxa"/>
          </w:tcPr>
          <w:p w:rsidR="004362DD" w:rsidRDefault="00B502D6">
            <w:pPr>
              <w:pStyle w:val="TableParagraph"/>
              <w:spacing w:before="72"/>
              <w:ind w:right="80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Занятия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1030" w:type="dxa"/>
          </w:tcPr>
          <w:p w:rsidR="004362DD" w:rsidRDefault="00B502D6">
            <w:pPr>
              <w:pStyle w:val="TableParagraph"/>
              <w:spacing w:before="12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62DD" w:rsidTr="00B502D6">
        <w:trPr>
          <w:trHeight w:val="650"/>
          <w:jc w:val="center"/>
        </w:trPr>
        <w:tc>
          <w:tcPr>
            <w:tcW w:w="2763" w:type="dxa"/>
            <w:vMerge/>
            <w:tcBorders>
              <w:top w:val="nil"/>
            </w:tcBorders>
          </w:tcPr>
          <w:p w:rsidR="004362DD" w:rsidRDefault="004362DD" w:rsidP="00B502D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64" w:type="dxa"/>
          </w:tcPr>
          <w:p w:rsidR="004362DD" w:rsidRDefault="00B502D6">
            <w:pPr>
              <w:pStyle w:val="TableParagraph"/>
              <w:spacing w:before="72"/>
              <w:ind w:left="72" w:right="164"/>
            </w:pPr>
            <w:r>
              <w:t>«Основы гражданского</w:t>
            </w:r>
            <w:r>
              <w:rPr>
                <w:spacing w:val="-52"/>
              </w:rPr>
              <w:t xml:space="preserve"> </w:t>
            </w:r>
            <w:r>
              <w:t>права»</w:t>
            </w:r>
          </w:p>
        </w:tc>
        <w:tc>
          <w:tcPr>
            <w:tcW w:w="2839" w:type="dxa"/>
          </w:tcPr>
          <w:p w:rsidR="004362DD" w:rsidRDefault="00B502D6">
            <w:pPr>
              <w:pStyle w:val="TableParagraph"/>
              <w:spacing w:before="72"/>
              <w:ind w:right="80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Занятия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1030" w:type="dxa"/>
          </w:tcPr>
          <w:p w:rsidR="004362DD" w:rsidRDefault="00B502D6">
            <w:pPr>
              <w:pStyle w:val="TableParagraph"/>
              <w:spacing w:before="12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62DD" w:rsidTr="00B502D6">
        <w:trPr>
          <w:trHeight w:val="650"/>
          <w:jc w:val="center"/>
        </w:trPr>
        <w:tc>
          <w:tcPr>
            <w:tcW w:w="2763" w:type="dxa"/>
            <w:vMerge/>
            <w:tcBorders>
              <w:top w:val="nil"/>
            </w:tcBorders>
          </w:tcPr>
          <w:p w:rsidR="004362DD" w:rsidRDefault="004362DD" w:rsidP="00B502D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64" w:type="dxa"/>
          </w:tcPr>
          <w:p w:rsidR="004362DD" w:rsidRDefault="00B502D6">
            <w:pPr>
              <w:pStyle w:val="TableParagraph"/>
              <w:spacing w:before="72"/>
              <w:ind w:left="72" w:right="846"/>
            </w:pPr>
            <w:r>
              <w:t>«Занимательная</w:t>
            </w:r>
            <w:r>
              <w:rPr>
                <w:spacing w:val="-52"/>
              </w:rPr>
              <w:t xml:space="preserve"> </w:t>
            </w:r>
            <w:r>
              <w:t>география»</w:t>
            </w:r>
          </w:p>
        </w:tc>
        <w:tc>
          <w:tcPr>
            <w:tcW w:w="2839" w:type="dxa"/>
          </w:tcPr>
          <w:p w:rsidR="004362DD" w:rsidRDefault="00B502D6">
            <w:pPr>
              <w:pStyle w:val="TableParagraph"/>
              <w:spacing w:before="72"/>
              <w:ind w:right="80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Занятия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1030" w:type="dxa"/>
          </w:tcPr>
          <w:p w:rsidR="004362DD" w:rsidRDefault="00B502D6">
            <w:pPr>
              <w:pStyle w:val="TableParagraph"/>
              <w:spacing w:before="12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62DD" w:rsidTr="00B502D6">
        <w:trPr>
          <w:trHeight w:val="420"/>
          <w:jc w:val="center"/>
        </w:trPr>
        <w:tc>
          <w:tcPr>
            <w:tcW w:w="2763" w:type="dxa"/>
            <w:vMerge/>
            <w:tcBorders>
              <w:top w:val="nil"/>
            </w:tcBorders>
          </w:tcPr>
          <w:p w:rsidR="004362DD" w:rsidRDefault="004362DD" w:rsidP="00B502D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64" w:type="dxa"/>
          </w:tcPr>
          <w:p w:rsidR="004362DD" w:rsidRDefault="00B502D6">
            <w:pPr>
              <w:pStyle w:val="TableParagraph"/>
              <w:spacing w:before="84"/>
              <w:ind w:left="54"/>
            </w:pPr>
            <w:r>
              <w:t>«Занимательная химия»</w:t>
            </w:r>
          </w:p>
        </w:tc>
        <w:tc>
          <w:tcPr>
            <w:tcW w:w="2839" w:type="dxa"/>
          </w:tcPr>
          <w:p w:rsidR="004362DD" w:rsidRDefault="00B502D6">
            <w:pPr>
              <w:pStyle w:val="TableParagraph"/>
              <w:spacing w:before="72"/>
              <w:ind w:right="80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Занятия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1030" w:type="dxa"/>
          </w:tcPr>
          <w:p w:rsidR="004362DD" w:rsidRDefault="00B502D6">
            <w:pPr>
              <w:pStyle w:val="TableParagraph"/>
              <w:spacing w:before="12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62DD" w:rsidTr="00B502D6">
        <w:trPr>
          <w:trHeight w:val="420"/>
          <w:jc w:val="center"/>
        </w:trPr>
        <w:tc>
          <w:tcPr>
            <w:tcW w:w="2763" w:type="dxa"/>
          </w:tcPr>
          <w:p w:rsidR="004362DD" w:rsidRDefault="004362DD" w:rsidP="00B502D6">
            <w:pPr>
              <w:pStyle w:val="TableParagraph"/>
              <w:jc w:val="center"/>
            </w:pPr>
          </w:p>
        </w:tc>
        <w:tc>
          <w:tcPr>
            <w:tcW w:w="2464" w:type="dxa"/>
          </w:tcPr>
          <w:p w:rsidR="004362DD" w:rsidRDefault="004362DD">
            <w:pPr>
              <w:pStyle w:val="TableParagraph"/>
            </w:pPr>
          </w:p>
        </w:tc>
        <w:tc>
          <w:tcPr>
            <w:tcW w:w="2839" w:type="dxa"/>
          </w:tcPr>
          <w:p w:rsidR="004362DD" w:rsidRDefault="004362DD">
            <w:pPr>
              <w:pStyle w:val="TableParagraph"/>
            </w:pPr>
          </w:p>
        </w:tc>
        <w:tc>
          <w:tcPr>
            <w:tcW w:w="1030" w:type="dxa"/>
          </w:tcPr>
          <w:p w:rsidR="004362DD" w:rsidRDefault="00B502D6">
            <w:pPr>
              <w:pStyle w:val="TableParagraph"/>
              <w:spacing w:before="12"/>
              <w:ind w:right="38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4362DD" w:rsidRDefault="004362DD">
      <w:pPr>
        <w:pStyle w:val="a3"/>
        <w:rPr>
          <w:b/>
          <w:sz w:val="26"/>
        </w:rPr>
      </w:pPr>
    </w:p>
    <w:p w:rsidR="00B502D6" w:rsidRDefault="00B502D6">
      <w:pPr>
        <w:pStyle w:val="a3"/>
        <w:rPr>
          <w:b/>
          <w:sz w:val="26"/>
        </w:rPr>
      </w:pPr>
    </w:p>
    <w:p w:rsidR="00B502D6" w:rsidRDefault="00B502D6">
      <w:pPr>
        <w:pStyle w:val="a3"/>
        <w:rPr>
          <w:b/>
          <w:sz w:val="26"/>
        </w:rPr>
      </w:pPr>
    </w:p>
    <w:p w:rsidR="00B502D6" w:rsidRDefault="00B502D6">
      <w:pPr>
        <w:pStyle w:val="a3"/>
        <w:rPr>
          <w:b/>
          <w:sz w:val="26"/>
        </w:rPr>
      </w:pPr>
    </w:p>
    <w:p w:rsidR="00B502D6" w:rsidRDefault="00B502D6">
      <w:pPr>
        <w:pStyle w:val="a3"/>
        <w:rPr>
          <w:b/>
          <w:sz w:val="26"/>
        </w:rPr>
      </w:pPr>
    </w:p>
    <w:p w:rsidR="00B502D6" w:rsidRDefault="00B502D6">
      <w:pPr>
        <w:pStyle w:val="a3"/>
        <w:rPr>
          <w:b/>
          <w:sz w:val="26"/>
        </w:rPr>
      </w:pPr>
    </w:p>
    <w:p w:rsidR="00B502D6" w:rsidRDefault="00B502D6">
      <w:pPr>
        <w:pStyle w:val="a3"/>
        <w:rPr>
          <w:b/>
          <w:sz w:val="26"/>
        </w:rPr>
      </w:pPr>
    </w:p>
    <w:p w:rsidR="00B502D6" w:rsidRDefault="00B502D6">
      <w:pPr>
        <w:pStyle w:val="a3"/>
        <w:rPr>
          <w:b/>
          <w:sz w:val="26"/>
        </w:rPr>
      </w:pPr>
    </w:p>
    <w:p w:rsidR="00B502D6" w:rsidRDefault="00B502D6">
      <w:pPr>
        <w:pStyle w:val="a3"/>
        <w:rPr>
          <w:b/>
          <w:sz w:val="26"/>
        </w:rPr>
      </w:pPr>
    </w:p>
    <w:p w:rsidR="00B502D6" w:rsidRDefault="00B502D6">
      <w:pPr>
        <w:pStyle w:val="a3"/>
        <w:rPr>
          <w:b/>
          <w:sz w:val="26"/>
        </w:rPr>
      </w:pPr>
    </w:p>
    <w:p w:rsidR="00B502D6" w:rsidRDefault="00B502D6">
      <w:pPr>
        <w:pStyle w:val="a3"/>
        <w:rPr>
          <w:b/>
          <w:sz w:val="26"/>
        </w:rPr>
      </w:pPr>
    </w:p>
    <w:p w:rsidR="004362DD" w:rsidRDefault="00B502D6">
      <w:pPr>
        <w:pStyle w:val="1"/>
        <w:ind w:left="2384"/>
        <w:jc w:val="both"/>
      </w:pPr>
      <w:r>
        <w:lastRenderedPageBreak/>
        <w:t>Материально-техническое обеспечение внеурочной деятельности</w:t>
      </w:r>
    </w:p>
    <w:p w:rsidR="004362DD" w:rsidRDefault="00B502D6">
      <w:pPr>
        <w:pStyle w:val="a3"/>
        <w:spacing w:before="4" w:line="235" w:lineRule="auto"/>
        <w:ind w:left="1275" w:right="423" w:firstLine="708"/>
        <w:jc w:val="both"/>
      </w:pPr>
      <w:r>
        <w:t>Школа</w:t>
      </w:r>
      <w:r>
        <w:rPr>
          <w:spacing w:val="18"/>
        </w:rPr>
        <w:t xml:space="preserve"> </w:t>
      </w:r>
      <w:r>
        <w:t>располагает</w:t>
      </w:r>
      <w:r>
        <w:rPr>
          <w:spacing w:val="19"/>
        </w:rPr>
        <w:t xml:space="preserve"> </w:t>
      </w:r>
      <w:r>
        <w:t>материальной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технической</w:t>
      </w:r>
      <w:r>
        <w:rPr>
          <w:spacing w:val="18"/>
        </w:rPr>
        <w:t xml:space="preserve"> </w:t>
      </w:r>
      <w:r>
        <w:t>базой,</w:t>
      </w:r>
      <w:r>
        <w:rPr>
          <w:spacing w:val="19"/>
        </w:rPr>
        <w:t xml:space="preserve"> </w:t>
      </w:r>
      <w:r>
        <w:t>обеспечивающей</w:t>
      </w:r>
      <w:r>
        <w:rPr>
          <w:spacing w:val="18"/>
        </w:rPr>
        <w:t xml:space="preserve"> </w:t>
      </w:r>
      <w:r>
        <w:t>организацию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соответствует действующим санитарным и противопожарным правилам и нормам, а также</w:t>
      </w:r>
      <w:r>
        <w:rPr>
          <w:spacing w:val="1"/>
        </w:rPr>
        <w:t xml:space="preserve"> </w:t>
      </w:r>
      <w:r>
        <w:t>техническим и финансовыми нормативам, установленным для об</w:t>
      </w:r>
      <w:r>
        <w:t>служивания этой базы.</w:t>
      </w:r>
    </w:p>
    <w:p w:rsidR="004362DD" w:rsidRDefault="004362DD">
      <w:pPr>
        <w:pStyle w:val="a3"/>
        <w:spacing w:before="2"/>
        <w:rPr>
          <w:sz w:val="26"/>
        </w:rPr>
      </w:pPr>
    </w:p>
    <w:p w:rsidR="004362DD" w:rsidRDefault="00B502D6">
      <w:pPr>
        <w:pStyle w:val="1"/>
        <w:ind w:left="1763" w:right="1330"/>
        <w:jc w:val="center"/>
      </w:pPr>
      <w:r>
        <w:t>Кадровые условия для реализации внеурочной деятельности:</w:t>
      </w:r>
    </w:p>
    <w:p w:rsidR="004362DD" w:rsidRDefault="00B502D6" w:rsidP="00B502D6">
      <w:pPr>
        <w:pStyle w:val="a3"/>
        <w:spacing w:before="233" w:line="237" w:lineRule="auto"/>
        <w:ind w:left="1284" w:right="423" w:firstLine="538"/>
        <w:jc w:val="both"/>
      </w:pPr>
      <w:r>
        <w:t>Занятия по внеурочной деятельности проводят опытные квалифицированные педагоги: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предметники,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педагогов</w:t>
      </w:r>
      <w:r>
        <w:rPr>
          <w:spacing w:val="-57"/>
        </w:rPr>
        <w:t xml:space="preserve"> </w:t>
      </w:r>
      <w:r>
        <w:t>соответствует требо</w:t>
      </w:r>
      <w:r>
        <w:t>ваниям, предъявляемым к квалификации по должности «учитель» (приказ</w:t>
      </w:r>
      <w:r>
        <w:rPr>
          <w:spacing w:val="1"/>
        </w:rPr>
        <w:t xml:space="preserve"> </w:t>
      </w:r>
      <w:r>
        <w:t>Министерства здравоохранения и социального развития Российской Федерации от 26 августа</w:t>
      </w:r>
      <w:r>
        <w:rPr>
          <w:spacing w:val="1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№761н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квалификационного</w:t>
      </w:r>
      <w:r>
        <w:rPr>
          <w:spacing w:val="1"/>
        </w:rPr>
        <w:t xml:space="preserve"> </w:t>
      </w:r>
      <w:r>
        <w:t>справочника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служащих»,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«Квалификационные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должностей работников образования»).</w:t>
      </w:r>
    </w:p>
    <w:p w:rsidR="00B502D6" w:rsidRPr="00B502D6" w:rsidRDefault="00B502D6" w:rsidP="00B502D6">
      <w:pPr>
        <w:pStyle w:val="a3"/>
        <w:spacing w:before="233" w:line="237" w:lineRule="auto"/>
        <w:ind w:left="1284" w:right="423" w:firstLine="538"/>
        <w:jc w:val="both"/>
      </w:pPr>
    </w:p>
    <w:p w:rsidR="004362DD" w:rsidRDefault="00B502D6">
      <w:pPr>
        <w:pStyle w:val="a3"/>
        <w:ind w:left="1275" w:right="423" w:firstLine="709"/>
        <w:jc w:val="both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методическим конструктором и локальными актами школы. Таким образом, план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6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 xml:space="preserve">образования, обеспечивает развитие личности </w:t>
      </w:r>
      <w:proofErr w:type="gramStart"/>
      <w:r>
        <w:t>обучающихся</w:t>
      </w:r>
      <w:proofErr w:type="gramEnd"/>
      <w:r>
        <w:t>.</w:t>
      </w:r>
    </w:p>
    <w:sectPr w:rsidR="004362DD">
      <w:pgSz w:w="11900" w:h="16820"/>
      <w:pgMar w:top="1600" w:right="4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85266"/>
    <w:multiLevelType w:val="hybridMultilevel"/>
    <w:tmpl w:val="9C9CA188"/>
    <w:lvl w:ilvl="0" w:tplc="7C368482">
      <w:numFmt w:val="bullet"/>
      <w:lvlText w:val="-"/>
      <w:lvlJc w:val="left"/>
      <w:pPr>
        <w:ind w:left="1276" w:hanging="8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CE4CC2">
      <w:numFmt w:val="bullet"/>
      <w:lvlText w:val="-"/>
      <w:lvlJc w:val="left"/>
      <w:pPr>
        <w:ind w:left="1276" w:hanging="1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7FEC492">
      <w:numFmt w:val="bullet"/>
      <w:lvlText w:val="•"/>
      <w:lvlJc w:val="left"/>
      <w:pPr>
        <w:ind w:left="3320" w:hanging="117"/>
      </w:pPr>
      <w:rPr>
        <w:rFonts w:hint="default"/>
        <w:lang w:val="ru-RU" w:eastAsia="en-US" w:bidi="ar-SA"/>
      </w:rPr>
    </w:lvl>
    <w:lvl w:ilvl="3" w:tplc="C1BAA2C4">
      <w:numFmt w:val="bullet"/>
      <w:lvlText w:val="•"/>
      <w:lvlJc w:val="left"/>
      <w:pPr>
        <w:ind w:left="4340" w:hanging="117"/>
      </w:pPr>
      <w:rPr>
        <w:rFonts w:hint="default"/>
        <w:lang w:val="ru-RU" w:eastAsia="en-US" w:bidi="ar-SA"/>
      </w:rPr>
    </w:lvl>
    <w:lvl w:ilvl="4" w:tplc="DF2C3BC2">
      <w:numFmt w:val="bullet"/>
      <w:lvlText w:val="•"/>
      <w:lvlJc w:val="left"/>
      <w:pPr>
        <w:ind w:left="5360" w:hanging="117"/>
      </w:pPr>
      <w:rPr>
        <w:rFonts w:hint="default"/>
        <w:lang w:val="ru-RU" w:eastAsia="en-US" w:bidi="ar-SA"/>
      </w:rPr>
    </w:lvl>
    <w:lvl w:ilvl="5" w:tplc="EC38BB42">
      <w:numFmt w:val="bullet"/>
      <w:lvlText w:val="•"/>
      <w:lvlJc w:val="left"/>
      <w:pPr>
        <w:ind w:left="6380" w:hanging="117"/>
      </w:pPr>
      <w:rPr>
        <w:rFonts w:hint="default"/>
        <w:lang w:val="ru-RU" w:eastAsia="en-US" w:bidi="ar-SA"/>
      </w:rPr>
    </w:lvl>
    <w:lvl w:ilvl="6" w:tplc="5C964BE0">
      <w:numFmt w:val="bullet"/>
      <w:lvlText w:val="•"/>
      <w:lvlJc w:val="left"/>
      <w:pPr>
        <w:ind w:left="7400" w:hanging="117"/>
      </w:pPr>
      <w:rPr>
        <w:rFonts w:hint="default"/>
        <w:lang w:val="ru-RU" w:eastAsia="en-US" w:bidi="ar-SA"/>
      </w:rPr>
    </w:lvl>
    <w:lvl w:ilvl="7" w:tplc="2408BE28">
      <w:numFmt w:val="bullet"/>
      <w:lvlText w:val="•"/>
      <w:lvlJc w:val="left"/>
      <w:pPr>
        <w:ind w:left="8420" w:hanging="117"/>
      </w:pPr>
      <w:rPr>
        <w:rFonts w:hint="default"/>
        <w:lang w:val="ru-RU" w:eastAsia="en-US" w:bidi="ar-SA"/>
      </w:rPr>
    </w:lvl>
    <w:lvl w:ilvl="8" w:tplc="AA66AC72">
      <w:numFmt w:val="bullet"/>
      <w:lvlText w:val="•"/>
      <w:lvlJc w:val="left"/>
      <w:pPr>
        <w:ind w:left="9440" w:hanging="117"/>
      </w:pPr>
      <w:rPr>
        <w:rFonts w:hint="default"/>
        <w:lang w:val="ru-RU" w:eastAsia="en-US" w:bidi="ar-SA"/>
      </w:rPr>
    </w:lvl>
  </w:abstractNum>
  <w:abstractNum w:abstractNumId="1">
    <w:nsid w:val="0FB37AC0"/>
    <w:multiLevelType w:val="hybridMultilevel"/>
    <w:tmpl w:val="C8285B90"/>
    <w:lvl w:ilvl="0" w:tplc="FC18D48A">
      <w:numFmt w:val="bullet"/>
      <w:lvlText w:val="•"/>
      <w:lvlJc w:val="left"/>
      <w:pPr>
        <w:ind w:left="1564" w:hanging="2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D02AB0">
      <w:numFmt w:val="bullet"/>
      <w:lvlText w:val="•"/>
      <w:lvlJc w:val="left"/>
      <w:pPr>
        <w:ind w:left="2552" w:hanging="288"/>
      </w:pPr>
      <w:rPr>
        <w:rFonts w:hint="default"/>
        <w:lang w:val="ru-RU" w:eastAsia="en-US" w:bidi="ar-SA"/>
      </w:rPr>
    </w:lvl>
    <w:lvl w:ilvl="2" w:tplc="26502360">
      <w:numFmt w:val="bullet"/>
      <w:lvlText w:val="•"/>
      <w:lvlJc w:val="left"/>
      <w:pPr>
        <w:ind w:left="3544" w:hanging="288"/>
      </w:pPr>
      <w:rPr>
        <w:rFonts w:hint="default"/>
        <w:lang w:val="ru-RU" w:eastAsia="en-US" w:bidi="ar-SA"/>
      </w:rPr>
    </w:lvl>
    <w:lvl w:ilvl="3" w:tplc="A4108CF2">
      <w:numFmt w:val="bullet"/>
      <w:lvlText w:val="•"/>
      <w:lvlJc w:val="left"/>
      <w:pPr>
        <w:ind w:left="4536" w:hanging="288"/>
      </w:pPr>
      <w:rPr>
        <w:rFonts w:hint="default"/>
        <w:lang w:val="ru-RU" w:eastAsia="en-US" w:bidi="ar-SA"/>
      </w:rPr>
    </w:lvl>
    <w:lvl w:ilvl="4" w:tplc="C010CB26">
      <w:numFmt w:val="bullet"/>
      <w:lvlText w:val="•"/>
      <w:lvlJc w:val="left"/>
      <w:pPr>
        <w:ind w:left="5528" w:hanging="288"/>
      </w:pPr>
      <w:rPr>
        <w:rFonts w:hint="default"/>
        <w:lang w:val="ru-RU" w:eastAsia="en-US" w:bidi="ar-SA"/>
      </w:rPr>
    </w:lvl>
    <w:lvl w:ilvl="5" w:tplc="EFCAB81C">
      <w:numFmt w:val="bullet"/>
      <w:lvlText w:val="•"/>
      <w:lvlJc w:val="left"/>
      <w:pPr>
        <w:ind w:left="6520" w:hanging="288"/>
      </w:pPr>
      <w:rPr>
        <w:rFonts w:hint="default"/>
        <w:lang w:val="ru-RU" w:eastAsia="en-US" w:bidi="ar-SA"/>
      </w:rPr>
    </w:lvl>
    <w:lvl w:ilvl="6" w:tplc="C0E0DECA">
      <w:numFmt w:val="bullet"/>
      <w:lvlText w:val="•"/>
      <w:lvlJc w:val="left"/>
      <w:pPr>
        <w:ind w:left="7512" w:hanging="288"/>
      </w:pPr>
      <w:rPr>
        <w:rFonts w:hint="default"/>
        <w:lang w:val="ru-RU" w:eastAsia="en-US" w:bidi="ar-SA"/>
      </w:rPr>
    </w:lvl>
    <w:lvl w:ilvl="7" w:tplc="71401192">
      <w:numFmt w:val="bullet"/>
      <w:lvlText w:val="•"/>
      <w:lvlJc w:val="left"/>
      <w:pPr>
        <w:ind w:left="8504" w:hanging="288"/>
      </w:pPr>
      <w:rPr>
        <w:rFonts w:hint="default"/>
        <w:lang w:val="ru-RU" w:eastAsia="en-US" w:bidi="ar-SA"/>
      </w:rPr>
    </w:lvl>
    <w:lvl w:ilvl="8" w:tplc="7A82676E">
      <w:numFmt w:val="bullet"/>
      <w:lvlText w:val="•"/>
      <w:lvlJc w:val="left"/>
      <w:pPr>
        <w:ind w:left="9496" w:hanging="288"/>
      </w:pPr>
      <w:rPr>
        <w:rFonts w:hint="default"/>
        <w:lang w:val="ru-RU" w:eastAsia="en-US" w:bidi="ar-SA"/>
      </w:rPr>
    </w:lvl>
  </w:abstractNum>
  <w:abstractNum w:abstractNumId="2">
    <w:nsid w:val="21864DEB"/>
    <w:multiLevelType w:val="hybridMultilevel"/>
    <w:tmpl w:val="DE506514"/>
    <w:lvl w:ilvl="0" w:tplc="37B45558">
      <w:numFmt w:val="bullet"/>
      <w:lvlText w:val="-"/>
      <w:lvlJc w:val="left"/>
      <w:pPr>
        <w:ind w:left="1396" w:hanging="3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547DBC">
      <w:numFmt w:val="bullet"/>
      <w:lvlText w:val="•"/>
      <w:lvlJc w:val="left"/>
      <w:pPr>
        <w:ind w:left="2408" w:hanging="309"/>
      </w:pPr>
      <w:rPr>
        <w:rFonts w:hint="default"/>
        <w:lang w:val="ru-RU" w:eastAsia="en-US" w:bidi="ar-SA"/>
      </w:rPr>
    </w:lvl>
    <w:lvl w:ilvl="2" w:tplc="2AD45D64">
      <w:numFmt w:val="bullet"/>
      <w:lvlText w:val="•"/>
      <w:lvlJc w:val="left"/>
      <w:pPr>
        <w:ind w:left="3416" w:hanging="309"/>
      </w:pPr>
      <w:rPr>
        <w:rFonts w:hint="default"/>
        <w:lang w:val="ru-RU" w:eastAsia="en-US" w:bidi="ar-SA"/>
      </w:rPr>
    </w:lvl>
    <w:lvl w:ilvl="3" w:tplc="3CF279FA">
      <w:numFmt w:val="bullet"/>
      <w:lvlText w:val="•"/>
      <w:lvlJc w:val="left"/>
      <w:pPr>
        <w:ind w:left="4424" w:hanging="309"/>
      </w:pPr>
      <w:rPr>
        <w:rFonts w:hint="default"/>
        <w:lang w:val="ru-RU" w:eastAsia="en-US" w:bidi="ar-SA"/>
      </w:rPr>
    </w:lvl>
    <w:lvl w:ilvl="4" w:tplc="EE6A0EE4">
      <w:numFmt w:val="bullet"/>
      <w:lvlText w:val="•"/>
      <w:lvlJc w:val="left"/>
      <w:pPr>
        <w:ind w:left="5432" w:hanging="309"/>
      </w:pPr>
      <w:rPr>
        <w:rFonts w:hint="default"/>
        <w:lang w:val="ru-RU" w:eastAsia="en-US" w:bidi="ar-SA"/>
      </w:rPr>
    </w:lvl>
    <w:lvl w:ilvl="5" w:tplc="C42C5AE6">
      <w:numFmt w:val="bullet"/>
      <w:lvlText w:val="•"/>
      <w:lvlJc w:val="left"/>
      <w:pPr>
        <w:ind w:left="6440" w:hanging="309"/>
      </w:pPr>
      <w:rPr>
        <w:rFonts w:hint="default"/>
        <w:lang w:val="ru-RU" w:eastAsia="en-US" w:bidi="ar-SA"/>
      </w:rPr>
    </w:lvl>
    <w:lvl w:ilvl="6" w:tplc="954C0104">
      <w:numFmt w:val="bullet"/>
      <w:lvlText w:val="•"/>
      <w:lvlJc w:val="left"/>
      <w:pPr>
        <w:ind w:left="7448" w:hanging="309"/>
      </w:pPr>
      <w:rPr>
        <w:rFonts w:hint="default"/>
        <w:lang w:val="ru-RU" w:eastAsia="en-US" w:bidi="ar-SA"/>
      </w:rPr>
    </w:lvl>
    <w:lvl w:ilvl="7" w:tplc="34087A18">
      <w:numFmt w:val="bullet"/>
      <w:lvlText w:val="•"/>
      <w:lvlJc w:val="left"/>
      <w:pPr>
        <w:ind w:left="8456" w:hanging="309"/>
      </w:pPr>
      <w:rPr>
        <w:rFonts w:hint="default"/>
        <w:lang w:val="ru-RU" w:eastAsia="en-US" w:bidi="ar-SA"/>
      </w:rPr>
    </w:lvl>
    <w:lvl w:ilvl="8" w:tplc="862A6B80">
      <w:numFmt w:val="bullet"/>
      <w:lvlText w:val="•"/>
      <w:lvlJc w:val="left"/>
      <w:pPr>
        <w:ind w:left="9464" w:hanging="309"/>
      </w:pPr>
      <w:rPr>
        <w:rFonts w:hint="default"/>
        <w:lang w:val="ru-RU" w:eastAsia="en-US" w:bidi="ar-SA"/>
      </w:rPr>
    </w:lvl>
  </w:abstractNum>
  <w:abstractNum w:abstractNumId="3">
    <w:nsid w:val="36370FF1"/>
    <w:multiLevelType w:val="hybridMultilevel"/>
    <w:tmpl w:val="8F402E0C"/>
    <w:lvl w:ilvl="0" w:tplc="CA16320A">
      <w:numFmt w:val="bullet"/>
      <w:lvlText w:val=""/>
      <w:lvlJc w:val="left"/>
      <w:pPr>
        <w:ind w:left="199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71C9486">
      <w:numFmt w:val="bullet"/>
      <w:lvlText w:val="•"/>
      <w:lvlJc w:val="left"/>
      <w:pPr>
        <w:ind w:left="2948" w:hanging="360"/>
      </w:pPr>
      <w:rPr>
        <w:rFonts w:hint="default"/>
        <w:lang w:val="ru-RU" w:eastAsia="en-US" w:bidi="ar-SA"/>
      </w:rPr>
    </w:lvl>
    <w:lvl w:ilvl="2" w:tplc="4FDC056A">
      <w:numFmt w:val="bullet"/>
      <w:lvlText w:val="•"/>
      <w:lvlJc w:val="left"/>
      <w:pPr>
        <w:ind w:left="3896" w:hanging="360"/>
      </w:pPr>
      <w:rPr>
        <w:rFonts w:hint="default"/>
        <w:lang w:val="ru-RU" w:eastAsia="en-US" w:bidi="ar-SA"/>
      </w:rPr>
    </w:lvl>
    <w:lvl w:ilvl="3" w:tplc="2CFA0200">
      <w:numFmt w:val="bullet"/>
      <w:lvlText w:val="•"/>
      <w:lvlJc w:val="left"/>
      <w:pPr>
        <w:ind w:left="4844" w:hanging="360"/>
      </w:pPr>
      <w:rPr>
        <w:rFonts w:hint="default"/>
        <w:lang w:val="ru-RU" w:eastAsia="en-US" w:bidi="ar-SA"/>
      </w:rPr>
    </w:lvl>
    <w:lvl w:ilvl="4" w:tplc="27D231AA">
      <w:numFmt w:val="bullet"/>
      <w:lvlText w:val="•"/>
      <w:lvlJc w:val="left"/>
      <w:pPr>
        <w:ind w:left="5792" w:hanging="360"/>
      </w:pPr>
      <w:rPr>
        <w:rFonts w:hint="default"/>
        <w:lang w:val="ru-RU" w:eastAsia="en-US" w:bidi="ar-SA"/>
      </w:rPr>
    </w:lvl>
    <w:lvl w:ilvl="5" w:tplc="A93CE6A4">
      <w:numFmt w:val="bullet"/>
      <w:lvlText w:val="•"/>
      <w:lvlJc w:val="left"/>
      <w:pPr>
        <w:ind w:left="6740" w:hanging="360"/>
      </w:pPr>
      <w:rPr>
        <w:rFonts w:hint="default"/>
        <w:lang w:val="ru-RU" w:eastAsia="en-US" w:bidi="ar-SA"/>
      </w:rPr>
    </w:lvl>
    <w:lvl w:ilvl="6" w:tplc="A62A01A0">
      <w:numFmt w:val="bullet"/>
      <w:lvlText w:val="•"/>
      <w:lvlJc w:val="left"/>
      <w:pPr>
        <w:ind w:left="7688" w:hanging="360"/>
      </w:pPr>
      <w:rPr>
        <w:rFonts w:hint="default"/>
        <w:lang w:val="ru-RU" w:eastAsia="en-US" w:bidi="ar-SA"/>
      </w:rPr>
    </w:lvl>
    <w:lvl w:ilvl="7" w:tplc="C76C3692">
      <w:numFmt w:val="bullet"/>
      <w:lvlText w:val="•"/>
      <w:lvlJc w:val="left"/>
      <w:pPr>
        <w:ind w:left="8636" w:hanging="360"/>
      </w:pPr>
      <w:rPr>
        <w:rFonts w:hint="default"/>
        <w:lang w:val="ru-RU" w:eastAsia="en-US" w:bidi="ar-SA"/>
      </w:rPr>
    </w:lvl>
    <w:lvl w:ilvl="8" w:tplc="F0E651A2">
      <w:numFmt w:val="bullet"/>
      <w:lvlText w:val="•"/>
      <w:lvlJc w:val="left"/>
      <w:pPr>
        <w:ind w:left="9584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4362DD"/>
    <w:rsid w:val="004362DD"/>
    <w:rsid w:val="00B5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4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75" w:hanging="76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4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75" w:hanging="7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2033</Words>
  <Characters>11593</Characters>
  <Application>Microsoft Office Word</Application>
  <DocSecurity>0</DocSecurity>
  <Lines>96</Lines>
  <Paragraphs>27</Paragraphs>
  <ScaleCrop>false</ScaleCrop>
  <Company/>
  <LinksUpToDate>false</LinksUpToDate>
  <CharactersWithSpaces>13599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Курушин П.Д.</cp:lastModifiedBy>
  <cp:revision>2</cp:revision>
  <dcterms:created xsi:type="dcterms:W3CDTF">2024-08-29T03:28:00Z</dcterms:created>
  <dcterms:modified xsi:type="dcterms:W3CDTF">2024-08-29T03:26:00Z</dcterms:modified>
</cp:coreProperties>
</file>