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1E" w:rsidRDefault="00B85E73">
      <w:pPr>
        <w:pStyle w:val="a3"/>
        <w:spacing w:line="398" w:lineRule="auto"/>
        <w:ind w:left="6477" w:right="307" w:hanging="5985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 в</w:t>
      </w:r>
      <w:r>
        <w:rPr>
          <w:spacing w:val="-3"/>
        </w:rPr>
        <w:t xml:space="preserve"> </w:t>
      </w:r>
      <w:r>
        <w:t>МБОУ СОШ №</w:t>
      </w:r>
      <w:bookmarkStart w:id="0" w:name="_GoBack"/>
      <w:r>
        <w:t>7</w:t>
      </w:r>
      <w:bookmarkEnd w:id="0"/>
      <w:r>
        <w:t>0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Томска на 2025-2028 годы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006"/>
        <w:gridCol w:w="2229"/>
        <w:gridCol w:w="2623"/>
        <w:gridCol w:w="2056"/>
        <w:gridCol w:w="2798"/>
      </w:tblGrid>
      <w:tr w:rsidR="00C13D1E">
        <w:trPr>
          <w:trHeight w:val="645"/>
        </w:trPr>
        <w:tc>
          <w:tcPr>
            <w:tcW w:w="848" w:type="dxa"/>
          </w:tcPr>
          <w:p w:rsidR="00C13D1E" w:rsidRDefault="00B85E73">
            <w:pPr>
              <w:pStyle w:val="TableParagraph"/>
              <w:ind w:left="0" w:right="26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006" w:type="dxa"/>
          </w:tcPr>
          <w:p w:rsidR="00C13D1E" w:rsidRDefault="00B85E73">
            <w:pPr>
              <w:pStyle w:val="TableParagraph"/>
              <w:ind w:left="11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29" w:type="dxa"/>
          </w:tcPr>
          <w:p w:rsidR="00C13D1E" w:rsidRDefault="00B85E73">
            <w:pPr>
              <w:pStyle w:val="TableParagraph"/>
              <w:spacing w:line="324" w:lineRule="exact"/>
              <w:ind w:left="376" w:right="363" w:hanging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 реализации</w:t>
            </w:r>
          </w:p>
        </w:tc>
        <w:tc>
          <w:tcPr>
            <w:tcW w:w="2623" w:type="dxa"/>
          </w:tcPr>
          <w:p w:rsidR="00C13D1E" w:rsidRDefault="00B85E73">
            <w:pPr>
              <w:pStyle w:val="TableParagraph"/>
              <w:spacing w:line="324" w:lineRule="exact"/>
              <w:ind w:left="578" w:right="93" w:hanging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результаты</w:t>
            </w:r>
          </w:p>
        </w:tc>
        <w:tc>
          <w:tcPr>
            <w:tcW w:w="2056" w:type="dxa"/>
          </w:tcPr>
          <w:p w:rsidR="00C13D1E" w:rsidRDefault="00B85E73">
            <w:pPr>
              <w:pStyle w:val="TableParagraph"/>
              <w:ind w:left="6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798" w:type="dxa"/>
          </w:tcPr>
          <w:p w:rsidR="00C13D1E" w:rsidRDefault="00B85E73">
            <w:pPr>
              <w:pStyle w:val="TableParagraph"/>
              <w:ind w:left="4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C13D1E">
        <w:trPr>
          <w:trHeight w:val="640"/>
        </w:trPr>
        <w:tc>
          <w:tcPr>
            <w:tcW w:w="14560" w:type="dxa"/>
            <w:gridSpan w:val="6"/>
          </w:tcPr>
          <w:p w:rsidR="00C13D1E" w:rsidRDefault="00B85E73">
            <w:pPr>
              <w:pStyle w:val="TableParagraph"/>
              <w:spacing w:line="322" w:lineRule="exact"/>
              <w:ind w:left="6036" w:hanging="5149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методического сопровождения МС</w:t>
            </w:r>
          </w:p>
        </w:tc>
      </w:tr>
      <w:tr w:rsidR="00C13D1E">
        <w:trPr>
          <w:trHeight w:val="1285"/>
        </w:trPr>
        <w:tc>
          <w:tcPr>
            <w:tcW w:w="848" w:type="dxa"/>
          </w:tcPr>
          <w:p w:rsidR="00C13D1E" w:rsidRPr="00B85E73" w:rsidRDefault="00B85E73" w:rsidP="00B85E73">
            <w:pPr>
              <w:pStyle w:val="TableParagraph"/>
              <w:spacing w:line="319" w:lineRule="exact"/>
              <w:rPr>
                <w:sz w:val="28"/>
              </w:rPr>
            </w:pPr>
            <w:r w:rsidRPr="00B85E73">
              <w:rPr>
                <w:sz w:val="28"/>
              </w:rPr>
              <w:t>1</w:t>
            </w:r>
          </w:p>
        </w:tc>
        <w:tc>
          <w:tcPr>
            <w:tcW w:w="4006" w:type="dxa"/>
          </w:tcPr>
          <w:p w:rsidR="00C13D1E" w:rsidRDefault="00B85E73">
            <w:pPr>
              <w:pStyle w:val="TableParagraph"/>
              <w:tabs>
                <w:tab w:val="left" w:pos="2122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методического </w:t>
            </w:r>
            <w:r>
              <w:rPr>
                <w:sz w:val="28"/>
              </w:rPr>
              <w:t>сопровождения</w:t>
            </w:r>
            <w:r>
              <w:rPr>
                <w:spacing w:val="61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МС</w:t>
            </w:r>
            <w:r>
              <w:rPr>
                <w:spacing w:val="63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C13D1E" w:rsidRDefault="00B85E7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2229" w:type="dxa"/>
          </w:tcPr>
          <w:p w:rsidR="00C13D1E" w:rsidRDefault="00B85E7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623" w:type="dxa"/>
          </w:tcPr>
          <w:p w:rsidR="00C13D1E" w:rsidRDefault="00B85E73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Наличие программы, </w:t>
            </w:r>
            <w:r>
              <w:rPr>
                <w:sz w:val="28"/>
              </w:rPr>
              <w:t>дорожной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13D1E" w:rsidRDefault="00B85E73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сайте</w:t>
            </w:r>
            <w:proofErr w:type="gramEnd"/>
          </w:p>
        </w:tc>
        <w:tc>
          <w:tcPr>
            <w:tcW w:w="2056" w:type="dxa"/>
          </w:tcPr>
          <w:p w:rsidR="00C13D1E" w:rsidRDefault="00B85E7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798" w:type="dxa"/>
          </w:tcPr>
          <w:p w:rsidR="00C13D1E" w:rsidRDefault="00B85E73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1932"/>
        </w:trPr>
        <w:tc>
          <w:tcPr>
            <w:tcW w:w="848" w:type="dxa"/>
          </w:tcPr>
          <w:p w:rsidR="00B85E73" w:rsidRPr="00B85E73" w:rsidRDefault="00B85E73" w:rsidP="00B85E7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85E73">
              <w:rPr>
                <w:sz w:val="28"/>
              </w:rPr>
              <w:t>2</w:t>
            </w:r>
          </w:p>
        </w:tc>
        <w:tc>
          <w:tcPr>
            <w:tcW w:w="4006" w:type="dxa"/>
          </w:tcPr>
          <w:p w:rsidR="00B85E73" w:rsidRDefault="00B85E73" w:rsidP="00B85E73">
            <w:pPr>
              <w:pStyle w:val="TableParagraph"/>
              <w:tabs>
                <w:tab w:val="left" w:pos="1937"/>
                <w:tab w:val="left" w:pos="2383"/>
                <w:tab w:val="left" w:pos="2542"/>
                <w:tab w:val="left" w:pos="3604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актуальной 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методическому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сопровождению МС 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системе наставничества</w:t>
            </w:r>
            <w:r>
              <w:rPr>
                <w:spacing w:val="25"/>
                <w:sz w:val="28"/>
              </w:rPr>
              <w:t xml:space="preserve">  </w:t>
            </w:r>
          </w:p>
          <w:p w:rsidR="00B85E73" w:rsidRDefault="00B85E73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366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Наполнение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обновление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  <w:p w:rsidR="00B85E73" w:rsidRDefault="00B85E73" w:rsidP="00B85E73">
            <w:pPr>
              <w:pStyle w:val="TableParagraph"/>
              <w:tabs>
                <w:tab w:val="left" w:pos="702"/>
                <w:tab w:val="left" w:pos="1666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«наставничество»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сайте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967"/>
        </w:trPr>
        <w:tc>
          <w:tcPr>
            <w:tcW w:w="848" w:type="dxa"/>
          </w:tcPr>
          <w:p w:rsidR="00B85E73" w:rsidRPr="00B85E73" w:rsidRDefault="00B85E73" w:rsidP="00B85E7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85E73">
              <w:rPr>
                <w:sz w:val="28"/>
              </w:rPr>
              <w:t>3</w:t>
            </w:r>
          </w:p>
        </w:tc>
        <w:tc>
          <w:tcPr>
            <w:tcW w:w="4006" w:type="dxa"/>
          </w:tcPr>
          <w:p w:rsidR="00B85E73" w:rsidRDefault="00B85E73" w:rsidP="00B85E73">
            <w:pPr>
              <w:pStyle w:val="TableParagraph"/>
              <w:tabs>
                <w:tab w:val="left" w:pos="2083"/>
                <w:tab w:val="left" w:pos="3329"/>
                <w:tab w:val="left" w:pos="3460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МС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377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:rsidR="00B85E73" w:rsidRDefault="00B85E73">
            <w:pPr>
              <w:pStyle w:val="TableParagraph"/>
              <w:spacing w:line="324" w:lineRule="exact"/>
              <w:ind w:right="9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назначении</w:t>
            </w:r>
            <w:proofErr w:type="gramEnd"/>
            <w:r>
              <w:rPr>
                <w:spacing w:val="-2"/>
                <w:sz w:val="28"/>
              </w:rPr>
              <w:t xml:space="preserve"> наставников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Ежегодно, сентябрь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640"/>
        </w:trPr>
        <w:tc>
          <w:tcPr>
            <w:tcW w:w="848" w:type="dxa"/>
          </w:tcPr>
          <w:p w:rsidR="00B85E73" w:rsidRPr="00B85E73" w:rsidRDefault="00B85E73" w:rsidP="00B85E73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85E73"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 наставников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1151"/>
                <w:tab w:val="left" w:pos="2242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Планы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Ежегодно, сентябрь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  <w:r>
              <w:rPr>
                <w:spacing w:val="-2"/>
                <w:sz w:val="28"/>
              </w:rPr>
              <w:t>, руководители МО</w:t>
            </w:r>
          </w:p>
        </w:tc>
      </w:tr>
      <w:tr w:rsidR="00B85E73">
        <w:trPr>
          <w:trHeight w:val="319"/>
        </w:trPr>
        <w:tc>
          <w:tcPr>
            <w:tcW w:w="14560" w:type="dxa"/>
            <w:gridSpan w:val="6"/>
          </w:tcPr>
          <w:p w:rsidR="00B85E73" w:rsidRDefault="00B85E73">
            <w:pPr>
              <w:pStyle w:val="TableParagraph"/>
              <w:spacing w:line="30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наставников</w:t>
            </w:r>
          </w:p>
        </w:tc>
      </w:tr>
      <w:tr w:rsidR="00B85E73">
        <w:trPr>
          <w:trHeight w:val="1610"/>
        </w:trPr>
        <w:tc>
          <w:tcPr>
            <w:tcW w:w="848" w:type="dxa"/>
          </w:tcPr>
          <w:p w:rsidR="00B85E73" w:rsidRDefault="00B85E73" w:rsidP="00B85E73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Правовая поддержка по работе с нормативными документами, проведение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семинаров</w:t>
            </w:r>
            <w:r>
              <w:rPr>
                <w:spacing w:val="70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B85E73" w:rsidRDefault="00B85E73">
            <w:pPr>
              <w:pStyle w:val="TableParagraph"/>
              <w:tabs>
                <w:tab w:val="left" w:pos="2322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грамотности, </w:t>
            </w:r>
            <w:r>
              <w:rPr>
                <w:sz w:val="28"/>
              </w:rPr>
              <w:t>знакомство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 xml:space="preserve">локальными </w:t>
            </w:r>
            <w:r>
              <w:rPr>
                <w:spacing w:val="-2"/>
                <w:sz w:val="28"/>
              </w:rPr>
              <w:t>нормативными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актами </w:t>
            </w:r>
            <w:r>
              <w:rPr>
                <w:sz w:val="28"/>
              </w:rPr>
              <w:t>образовательной организации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мероприятия 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1558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перечня нормативных документов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1931"/>
        </w:trPr>
        <w:tc>
          <w:tcPr>
            <w:tcW w:w="848" w:type="dxa"/>
          </w:tcPr>
          <w:p w:rsidR="00B85E73" w:rsidRDefault="00B85E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4006" w:type="dxa"/>
          </w:tcPr>
          <w:p w:rsidR="00B85E73" w:rsidRDefault="00B85E73" w:rsidP="00B85E73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для МС и наставников в соответствии с планом работы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4 мероприятия 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242"/>
                <w:tab w:val="left" w:pos="2377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Наличие 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проведенных мероприятиях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B85E73" w:rsidRDefault="00B85E73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сетях лицея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spacing w:line="321" w:lineRule="exact"/>
              <w:ind w:left="5" w:right="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322"/>
        </w:trPr>
        <w:tc>
          <w:tcPr>
            <w:tcW w:w="14560" w:type="dxa"/>
            <w:gridSpan w:val="6"/>
          </w:tcPr>
          <w:p w:rsidR="00B85E73" w:rsidRDefault="00B85E73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информационно-методической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поддержки</w:t>
            </w:r>
          </w:p>
        </w:tc>
      </w:tr>
      <w:tr w:rsidR="00B85E73" w:rsidTr="00B85E73">
        <w:trPr>
          <w:trHeight w:val="1669"/>
        </w:trPr>
        <w:tc>
          <w:tcPr>
            <w:tcW w:w="848" w:type="dxa"/>
          </w:tcPr>
          <w:p w:rsidR="00B85E73" w:rsidRDefault="00B85E7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4006" w:type="dxa"/>
          </w:tcPr>
          <w:p w:rsidR="00B85E73" w:rsidRDefault="00B85E73" w:rsidP="00B85E73">
            <w:pPr>
              <w:pStyle w:val="TableParagraph"/>
              <w:tabs>
                <w:tab w:val="left" w:pos="1934"/>
                <w:tab w:val="left" w:pos="2092"/>
                <w:tab w:val="left" w:pos="2227"/>
                <w:tab w:val="left" w:pos="2411"/>
                <w:tab w:val="left" w:pos="2517"/>
                <w:tab w:val="left" w:pos="3205"/>
                <w:tab w:val="left" w:pos="3746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наставников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участию</w:t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мероприятиях </w:t>
            </w:r>
            <w:proofErr w:type="spellStart"/>
            <w:r>
              <w:rPr>
                <w:spacing w:val="-2"/>
                <w:sz w:val="28"/>
              </w:rPr>
              <w:t>внутришкольного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 квалификации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377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Наличие 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проведенных мероприятиях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5" w:right="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98" w:type="dxa"/>
          </w:tcPr>
          <w:p w:rsidR="00B85E73" w:rsidRDefault="00B85E73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Заместители директора</w:t>
            </w:r>
          </w:p>
        </w:tc>
      </w:tr>
      <w:tr w:rsidR="00B85E73">
        <w:trPr>
          <w:trHeight w:val="1932"/>
        </w:trPr>
        <w:tc>
          <w:tcPr>
            <w:tcW w:w="848" w:type="dxa"/>
          </w:tcPr>
          <w:p w:rsidR="00B85E73" w:rsidRDefault="00B85E7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в соответствии с планом РВЦИ (распоряжение ДОО Томской области № р1689-р от </w:t>
            </w:r>
            <w:r>
              <w:rPr>
                <w:spacing w:val="-2"/>
                <w:sz w:val="28"/>
              </w:rPr>
              <w:t>30.10.2023)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 мероприятия 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242"/>
                <w:tab w:val="left" w:pos="2377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Наличие 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проведенных мероприятиях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сайте,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  <w:p w:rsidR="00B85E73" w:rsidRDefault="00B85E73" w:rsidP="00B85E73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сетях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42" w:right="37"/>
              <w:jc w:val="center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 w:rsidTr="00B85E73">
        <w:trPr>
          <w:trHeight w:val="2018"/>
        </w:trPr>
        <w:tc>
          <w:tcPr>
            <w:tcW w:w="848" w:type="dxa"/>
          </w:tcPr>
          <w:p w:rsidR="00B85E73" w:rsidRDefault="00B85E7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tabs>
                <w:tab w:val="left" w:pos="3746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наставников к участию в методических мероприятиях </w:t>
            </w:r>
            <w:r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регионального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уровня</w:t>
            </w:r>
            <w:r>
              <w:rPr>
                <w:spacing w:val="78"/>
                <w:sz w:val="28"/>
              </w:rPr>
              <w:t xml:space="preserve">  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B85E73" w:rsidRDefault="00B85E73">
            <w:pPr>
              <w:pStyle w:val="TableParagraph"/>
              <w:spacing w:before="1"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237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Наличие информации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об</w:t>
            </w:r>
            <w:proofErr w:type="gramEnd"/>
          </w:p>
          <w:p w:rsidR="00B85E73" w:rsidRDefault="00B85E73">
            <w:pPr>
              <w:pStyle w:val="TableParagraph"/>
              <w:tabs>
                <w:tab w:val="left" w:pos="2384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B85E73" w:rsidRDefault="00B85E73" w:rsidP="00B85E73">
            <w:pPr>
              <w:pStyle w:val="TableParagraph"/>
              <w:tabs>
                <w:tab w:val="left" w:pos="2388"/>
              </w:tabs>
              <w:rPr>
                <w:spacing w:val="-5"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мероприятиях</w:t>
            </w:r>
            <w:proofErr w:type="gramEnd"/>
          </w:p>
          <w:p w:rsidR="00B85E73" w:rsidRDefault="00B85E73" w:rsidP="00B85E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на сайте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платформе</w:t>
            </w:r>
          </w:p>
          <w:p w:rsidR="00B85E73" w:rsidRDefault="00B85E73" w:rsidP="00B85E7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Сферум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5" w:right="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  <w:r>
              <w:rPr>
                <w:spacing w:val="-2"/>
                <w:sz w:val="28"/>
              </w:rPr>
              <w:t>, наставники и МС</w:t>
            </w:r>
          </w:p>
        </w:tc>
      </w:tr>
    </w:tbl>
    <w:p w:rsidR="00C13D1E" w:rsidRDefault="00C13D1E">
      <w:pPr>
        <w:pStyle w:val="TableParagraph"/>
        <w:rPr>
          <w:sz w:val="28"/>
        </w:rPr>
        <w:sectPr w:rsidR="00C13D1E" w:rsidSect="00B85E73">
          <w:pgSz w:w="16840" w:h="11910" w:orient="landscape"/>
          <w:pgMar w:top="993" w:right="992" w:bottom="280" w:left="992" w:header="720" w:footer="720" w:gutter="0"/>
          <w:cols w:space="720"/>
        </w:sectPr>
      </w:pPr>
    </w:p>
    <w:p w:rsidR="00C13D1E" w:rsidRDefault="00C13D1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006"/>
        <w:gridCol w:w="2229"/>
        <w:gridCol w:w="2623"/>
        <w:gridCol w:w="2056"/>
        <w:gridCol w:w="2798"/>
      </w:tblGrid>
      <w:tr w:rsidR="00B85E73">
        <w:trPr>
          <w:trHeight w:val="1289"/>
        </w:trPr>
        <w:tc>
          <w:tcPr>
            <w:tcW w:w="848" w:type="dxa"/>
          </w:tcPr>
          <w:p w:rsidR="00B85E73" w:rsidRDefault="00B85E7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условий для повышения квалификации МС и наставников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spacing w:line="242" w:lineRule="auto"/>
              <w:ind w:left="107" w:right="60"/>
              <w:rPr>
                <w:sz w:val="28"/>
              </w:rPr>
            </w:pPr>
            <w:r>
              <w:rPr>
                <w:sz w:val="28"/>
              </w:rPr>
              <w:t>100 % в течение 3 лет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tabs>
                <w:tab w:val="left" w:pos="2376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Наличие документов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прохождении</w:t>
            </w:r>
          </w:p>
          <w:p w:rsidR="00B85E73" w:rsidRDefault="00B85E7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курсов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1931"/>
        </w:trPr>
        <w:tc>
          <w:tcPr>
            <w:tcW w:w="848" w:type="dxa"/>
          </w:tcPr>
          <w:p w:rsidR="00B85E73" w:rsidRDefault="00B85E7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06" w:type="dxa"/>
          </w:tcPr>
          <w:p w:rsidR="00B85E73" w:rsidRDefault="00B85E73" w:rsidP="00B85E73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Участие наставников и молодых специалистов в конкурсах профессионального мастерства</w:t>
            </w:r>
          </w:p>
          <w:p w:rsidR="00B85E73" w:rsidRDefault="00B85E73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</w:t>
            </w:r>
            <w:r>
              <w:rPr>
                <w:sz w:val="28"/>
              </w:rPr>
              <w:t>участия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</w:p>
        </w:tc>
      </w:tr>
      <w:tr w:rsidR="00B85E73">
        <w:trPr>
          <w:trHeight w:val="321"/>
        </w:trPr>
        <w:tc>
          <w:tcPr>
            <w:tcW w:w="14560" w:type="dxa"/>
            <w:gridSpan w:val="6"/>
          </w:tcPr>
          <w:p w:rsidR="00B85E73" w:rsidRDefault="00B85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наставников</w:t>
            </w:r>
          </w:p>
        </w:tc>
      </w:tr>
      <w:tr w:rsidR="00B85E73">
        <w:trPr>
          <w:trHeight w:val="1612"/>
        </w:trPr>
        <w:tc>
          <w:tcPr>
            <w:tcW w:w="848" w:type="dxa"/>
          </w:tcPr>
          <w:p w:rsidR="00B85E73" w:rsidRDefault="00B85E7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06" w:type="dxa"/>
          </w:tcPr>
          <w:p w:rsidR="00B85E73" w:rsidRDefault="00B85E73">
            <w:pPr>
              <w:pStyle w:val="TableParagraph"/>
              <w:tabs>
                <w:tab w:val="left" w:pos="2340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совместные мероприятия для </w:t>
            </w:r>
            <w:r>
              <w:rPr>
                <w:spacing w:val="-2"/>
                <w:sz w:val="28"/>
              </w:rPr>
              <w:t>сообществ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(Ассоциации </w:t>
            </w:r>
            <w:r>
              <w:rPr>
                <w:sz w:val="28"/>
              </w:rPr>
              <w:t xml:space="preserve">молодых учителей ТО и </w:t>
            </w:r>
            <w:r>
              <w:rPr>
                <w:spacing w:val="-2"/>
                <w:sz w:val="28"/>
              </w:rPr>
              <w:t>педагогов-наставников)</w:t>
            </w:r>
          </w:p>
        </w:tc>
        <w:tc>
          <w:tcPr>
            <w:tcW w:w="2229" w:type="dxa"/>
          </w:tcPr>
          <w:p w:rsidR="00B85E73" w:rsidRDefault="00B85E73">
            <w:pPr>
              <w:pStyle w:val="TableParagraph"/>
              <w:spacing w:before="2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2 мероприятий 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623" w:type="dxa"/>
          </w:tcPr>
          <w:p w:rsidR="00B85E73" w:rsidRDefault="00B85E73">
            <w:pPr>
              <w:pStyle w:val="TableParagraph"/>
              <w:spacing w:before="2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</w:t>
            </w:r>
            <w:r>
              <w:rPr>
                <w:sz w:val="28"/>
              </w:rPr>
              <w:t>участия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056" w:type="dxa"/>
          </w:tcPr>
          <w:p w:rsidR="00B85E73" w:rsidRDefault="00B85E7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2798" w:type="dxa"/>
          </w:tcPr>
          <w:p w:rsidR="00B85E73" w:rsidRDefault="00B85E73" w:rsidP="00F81DA7">
            <w:pPr>
              <w:pStyle w:val="TableParagraph"/>
              <w:tabs>
                <w:tab w:val="left" w:pos="2137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НМР</w:t>
            </w:r>
            <w:r>
              <w:rPr>
                <w:spacing w:val="-2"/>
                <w:sz w:val="28"/>
              </w:rPr>
              <w:t xml:space="preserve">, руководители МО, </w:t>
            </w:r>
            <w:proofErr w:type="spellStart"/>
            <w:r>
              <w:rPr>
                <w:spacing w:val="-2"/>
                <w:sz w:val="28"/>
              </w:rPr>
              <w:t>насиавники</w:t>
            </w:r>
            <w:proofErr w:type="spellEnd"/>
          </w:p>
        </w:tc>
      </w:tr>
    </w:tbl>
    <w:p w:rsidR="00C13D1E" w:rsidRDefault="00C13D1E">
      <w:pPr>
        <w:spacing w:before="4"/>
        <w:rPr>
          <w:sz w:val="17"/>
        </w:rPr>
      </w:pPr>
    </w:p>
    <w:sectPr w:rsidR="00C13D1E" w:rsidSect="00B85E73">
      <w:pgSz w:w="16840" w:h="11910" w:orient="landscape"/>
      <w:pgMar w:top="426" w:right="992" w:bottom="14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3D1E"/>
    <w:rsid w:val="00B85E73"/>
    <w:rsid w:val="00C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Курушин П.Д.</cp:lastModifiedBy>
  <cp:revision>2</cp:revision>
  <dcterms:created xsi:type="dcterms:W3CDTF">2025-05-30T04:03:00Z</dcterms:created>
  <dcterms:modified xsi:type="dcterms:W3CDTF">2025-05-30T04:10:00Z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10.04.0</vt:lpwstr>
  </property>
</Properties>
</file>